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C615" w14:textId="77777777" w:rsidR="0070313F" w:rsidRPr="007D1BDE" w:rsidRDefault="0070313F" w:rsidP="007D1BDE">
      <w:pPr>
        <w:spacing w:after="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D1BDE">
        <w:rPr>
          <w:rFonts w:ascii="Times New Roman" w:hAnsi="Times New Roman" w:cs="Times New Roman"/>
          <w:b/>
          <w:sz w:val="24"/>
        </w:rPr>
        <w:t xml:space="preserve">Hasil </w:t>
      </w:r>
      <w:proofErr w:type="spellStart"/>
      <w:r w:rsidRPr="007D1BDE"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14:paraId="0FEBFF61" w14:textId="77777777" w:rsidR="0070313F" w:rsidRDefault="0070313F" w:rsidP="0070313F">
      <w:pPr>
        <w:pStyle w:val="ListParagraph"/>
        <w:numPr>
          <w:ilvl w:val="0"/>
          <w:numId w:val="2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Hasil </w:t>
      </w:r>
      <w:proofErr w:type="spellStart"/>
      <w:r>
        <w:rPr>
          <w:rFonts w:ascii="Times New Roman" w:hAnsi="Times New Roman" w:cs="Times New Roman"/>
          <w:b/>
          <w:sz w:val="24"/>
        </w:rPr>
        <w:t>Ekstraksi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Daun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Labu Siam (</w:t>
      </w:r>
      <w:r>
        <w:rPr>
          <w:rFonts w:ascii="Times New Roman" w:hAnsi="Times New Roman" w:cs="Times New Roman"/>
          <w:b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b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b/>
          <w:sz w:val="24"/>
        </w:rPr>
        <w:t>(Jacq.) Swartz)</w:t>
      </w:r>
    </w:p>
    <w:p w14:paraId="7CA873F5" w14:textId="69B0F90C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 w:rsidRPr="009C18DF">
        <w:rPr>
          <w:rFonts w:ascii="Times New Roman" w:hAnsi="Times New Roman" w:cs="Times New Roman"/>
          <w:sz w:val="24"/>
        </w:rPr>
        <w:t xml:space="preserve">Hasil </w:t>
      </w:r>
      <w:proofErr w:type="spellStart"/>
      <w:r w:rsidRPr="009C18DF">
        <w:rPr>
          <w:rFonts w:ascii="Times New Roman" w:hAnsi="Times New Roman" w:cs="Times New Roman"/>
          <w:sz w:val="24"/>
        </w:rPr>
        <w:t>Rendemen</w:t>
      </w:r>
      <w:proofErr w:type="spellEnd"/>
    </w:p>
    <w:p w14:paraId="454F3ECA" w14:textId="77777777" w:rsidR="001047BD" w:rsidRPr="009C18DF" w:rsidRDefault="001047BD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PlainTable22"/>
        <w:tblW w:w="0" w:type="auto"/>
        <w:tblLook w:val="04A0" w:firstRow="1" w:lastRow="0" w:firstColumn="1" w:lastColumn="0" w:noHBand="0" w:noVBand="1"/>
      </w:tblPr>
      <w:tblGrid>
        <w:gridCol w:w="1593"/>
        <w:gridCol w:w="1578"/>
        <w:gridCol w:w="1578"/>
        <w:gridCol w:w="1584"/>
        <w:gridCol w:w="1605"/>
      </w:tblGrid>
      <w:tr w:rsidR="0070313F" w14:paraId="7D6EB1A8" w14:textId="77777777" w:rsidTr="00D43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dxa"/>
          </w:tcPr>
          <w:p w14:paraId="65757F67" w14:textId="77777777" w:rsidR="0070313F" w:rsidRDefault="0070313F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7A586EE" w14:textId="77777777" w:rsidR="0070313F" w:rsidRPr="00E41A7C" w:rsidRDefault="0070313F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Sampel</w:t>
            </w:r>
            <w:proofErr w:type="spellEnd"/>
          </w:p>
        </w:tc>
        <w:tc>
          <w:tcPr>
            <w:tcW w:w="1631" w:type="dxa"/>
          </w:tcPr>
          <w:p w14:paraId="5436439C" w14:textId="77777777" w:rsidR="0070313F" w:rsidRDefault="0070313F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40CC87C5" w14:textId="77777777" w:rsidR="0070313F" w:rsidRPr="00E41A7C" w:rsidRDefault="0070313F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Jenis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Pelarut</w:t>
            </w:r>
            <w:proofErr w:type="spellEnd"/>
          </w:p>
        </w:tc>
        <w:tc>
          <w:tcPr>
            <w:tcW w:w="1631" w:type="dxa"/>
          </w:tcPr>
          <w:p w14:paraId="01817114" w14:textId="77777777" w:rsidR="0070313F" w:rsidRPr="00E41A7C" w:rsidRDefault="0070313F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Berat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Sampel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Kering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(g)</w:t>
            </w:r>
          </w:p>
        </w:tc>
        <w:tc>
          <w:tcPr>
            <w:tcW w:w="1631" w:type="dxa"/>
          </w:tcPr>
          <w:p w14:paraId="5DDBBDF1" w14:textId="77777777" w:rsidR="0070313F" w:rsidRPr="00E41A7C" w:rsidRDefault="0070313F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Berat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Ekstrak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Kental</w:t>
            </w:r>
            <w:proofErr w:type="spellEnd"/>
            <w:r w:rsidRPr="00E41A7C">
              <w:rPr>
                <w:rFonts w:ascii="Times New Roman" w:hAnsi="Times New Roman" w:cs="Times New Roman"/>
                <w:sz w:val="24"/>
              </w:rPr>
              <w:t xml:space="preserve"> (g)</w:t>
            </w:r>
          </w:p>
        </w:tc>
        <w:tc>
          <w:tcPr>
            <w:tcW w:w="1631" w:type="dxa"/>
          </w:tcPr>
          <w:p w14:paraId="5212B0CD" w14:textId="77777777" w:rsidR="0070313F" w:rsidRPr="00E41A7C" w:rsidRDefault="0070313F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Rendemen</w:t>
            </w:r>
            <w:proofErr w:type="spellEnd"/>
          </w:p>
          <w:p w14:paraId="32157D25" w14:textId="77777777" w:rsidR="0070313F" w:rsidRPr="00E41A7C" w:rsidRDefault="0070313F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41A7C">
              <w:rPr>
                <w:rFonts w:ascii="Times New Roman" w:hAnsi="Times New Roman" w:cs="Times New Roman"/>
                <w:sz w:val="24"/>
              </w:rPr>
              <w:t>(%)</w:t>
            </w:r>
          </w:p>
        </w:tc>
      </w:tr>
      <w:tr w:rsidR="0070313F" w14:paraId="71057C68" w14:textId="77777777" w:rsidTr="00D43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" w:type="dxa"/>
          </w:tcPr>
          <w:p w14:paraId="1AA2633C" w14:textId="77777777" w:rsidR="0070313F" w:rsidRPr="00DD7A89" w:rsidRDefault="0070313F" w:rsidP="00D43992">
            <w:pPr>
              <w:pStyle w:val="ListParagraph"/>
              <w:ind w:left="0"/>
              <w:rPr>
                <w:rFonts w:ascii="Times New Roman" w:hAnsi="Times New Roman" w:cs="Times New Roman"/>
                <w:i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Daun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labu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siam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Sechium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edule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365410">
              <w:rPr>
                <w:rFonts w:ascii="Times New Roman" w:hAnsi="Times New Roman" w:cs="Times New Roman"/>
                <w:sz w:val="24"/>
              </w:rPr>
              <w:t>(Jacq.) Swartz)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</w:p>
        </w:tc>
        <w:tc>
          <w:tcPr>
            <w:tcW w:w="1631" w:type="dxa"/>
          </w:tcPr>
          <w:p w14:paraId="62C5A92C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53F7D58C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Etanol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96%</w:t>
            </w:r>
          </w:p>
        </w:tc>
        <w:tc>
          <w:tcPr>
            <w:tcW w:w="1631" w:type="dxa"/>
          </w:tcPr>
          <w:p w14:paraId="65C85085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50C5F766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500</w:t>
            </w:r>
          </w:p>
        </w:tc>
        <w:tc>
          <w:tcPr>
            <w:tcW w:w="1631" w:type="dxa"/>
          </w:tcPr>
          <w:p w14:paraId="55B0F246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004B48B1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47,68</w:t>
            </w:r>
          </w:p>
        </w:tc>
        <w:tc>
          <w:tcPr>
            <w:tcW w:w="1631" w:type="dxa"/>
          </w:tcPr>
          <w:p w14:paraId="633058EF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50D0B03A" w14:textId="77777777" w:rsidR="0070313F" w:rsidRDefault="0070313F" w:rsidP="00D43992">
            <w:pPr>
              <w:pStyle w:val="ListParagraph"/>
              <w:spacing w:line="48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9,536</w:t>
            </w:r>
          </w:p>
        </w:tc>
      </w:tr>
    </w:tbl>
    <w:p w14:paraId="7A828BBA" w14:textId="4C5DD1C5" w:rsidR="0070313F" w:rsidRDefault="0070313F" w:rsidP="0070313F">
      <w:pPr>
        <w:pStyle w:val="ListParagraph"/>
        <w:spacing w:after="0" w:line="480" w:lineRule="auto"/>
        <w:ind w:left="42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46453FE4" w14:textId="77777777" w:rsidR="001047BD" w:rsidRDefault="001047BD" w:rsidP="0070313F">
      <w:pPr>
        <w:pStyle w:val="ListParagraph"/>
        <w:spacing w:after="0" w:line="480" w:lineRule="auto"/>
        <w:ind w:left="426"/>
        <w:rPr>
          <w:rFonts w:ascii="Times New Roman" w:hAnsi="Times New Roman" w:cs="Times New Roman"/>
          <w:sz w:val="24"/>
        </w:rPr>
      </w:pPr>
    </w:p>
    <w:p w14:paraId="7D3758C6" w14:textId="77777777" w:rsidR="0070313F" w:rsidRDefault="0070313F" w:rsidP="0070313F">
      <w:pPr>
        <w:pStyle w:val="ListParagraph"/>
        <w:numPr>
          <w:ilvl w:val="0"/>
          <w:numId w:val="2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Skrining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Fitokimia</w:t>
      </w:r>
      <w:proofErr w:type="spellEnd"/>
    </w:p>
    <w:p w14:paraId="2501ED07" w14:textId="44B01C1C" w:rsidR="0070313F" w:rsidRDefault="0070313F" w:rsidP="0070313F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sz w:val="24"/>
        </w:rPr>
      </w:pPr>
      <w:r w:rsidRPr="00CE0F5E">
        <w:rPr>
          <w:rFonts w:ascii="Times New Roman" w:hAnsi="Times New Roman" w:cs="Times New Roman"/>
          <w:sz w:val="24"/>
        </w:rPr>
        <w:t xml:space="preserve">Hasil </w:t>
      </w:r>
      <w:proofErr w:type="spellStart"/>
      <w:r w:rsidRPr="00CE0F5E">
        <w:rPr>
          <w:rFonts w:ascii="Times New Roman" w:hAnsi="Times New Roman" w:cs="Times New Roman"/>
          <w:sz w:val="24"/>
        </w:rPr>
        <w:t>Skrining</w:t>
      </w:r>
      <w:proofErr w:type="spellEnd"/>
      <w:r w:rsidRPr="00CE0F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E0F5E">
        <w:rPr>
          <w:rFonts w:ascii="Times New Roman" w:hAnsi="Times New Roman" w:cs="Times New Roman"/>
          <w:sz w:val="24"/>
        </w:rPr>
        <w:t>Fitokimia</w:t>
      </w:r>
      <w:proofErr w:type="spellEnd"/>
    </w:p>
    <w:p w14:paraId="333326A2" w14:textId="77777777" w:rsidR="001047BD" w:rsidRPr="00CE0F5E" w:rsidRDefault="001047BD" w:rsidP="0070313F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0" w:type="auto"/>
        <w:tblLook w:val="04A0" w:firstRow="1" w:lastRow="0" w:firstColumn="1" w:lastColumn="0" w:noHBand="0" w:noVBand="1"/>
      </w:tblPr>
      <w:tblGrid>
        <w:gridCol w:w="1525"/>
        <w:gridCol w:w="2375"/>
        <w:gridCol w:w="1898"/>
        <w:gridCol w:w="1930"/>
      </w:tblGrid>
      <w:tr w:rsidR="0070313F" w14:paraId="1D4F06DD" w14:textId="77777777" w:rsidTr="00D439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</w:tcPr>
          <w:p w14:paraId="55EEFF02" w14:textId="77777777" w:rsidR="0070313F" w:rsidRPr="003E5F66" w:rsidRDefault="0070313F" w:rsidP="00D43992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5F66">
              <w:rPr>
                <w:rFonts w:ascii="Times New Roman" w:hAnsi="Times New Roman" w:cs="Times New Roman"/>
                <w:sz w:val="24"/>
              </w:rPr>
              <w:t>Senyawa</w:t>
            </w:r>
            <w:proofErr w:type="spellEnd"/>
          </w:p>
        </w:tc>
        <w:tc>
          <w:tcPr>
            <w:tcW w:w="2375" w:type="dxa"/>
          </w:tcPr>
          <w:p w14:paraId="4CB9C4EB" w14:textId="77777777" w:rsidR="0070313F" w:rsidRPr="003E5F66" w:rsidRDefault="0070313F" w:rsidP="00D43992">
            <w:pPr>
              <w:pStyle w:val="ListParagraph"/>
              <w:spacing w:line="48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5F66">
              <w:rPr>
                <w:rFonts w:ascii="Times New Roman" w:hAnsi="Times New Roman" w:cs="Times New Roman"/>
                <w:sz w:val="24"/>
              </w:rPr>
              <w:t>Perubahan</w:t>
            </w:r>
            <w:proofErr w:type="spellEnd"/>
            <w:r w:rsidRPr="003E5F6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E5F66">
              <w:rPr>
                <w:rFonts w:ascii="Times New Roman" w:hAnsi="Times New Roman" w:cs="Times New Roman"/>
                <w:sz w:val="24"/>
              </w:rPr>
              <w:t>Warna</w:t>
            </w:r>
            <w:proofErr w:type="spellEnd"/>
          </w:p>
        </w:tc>
        <w:tc>
          <w:tcPr>
            <w:tcW w:w="1898" w:type="dxa"/>
          </w:tcPr>
          <w:p w14:paraId="0DC4595F" w14:textId="77777777" w:rsidR="0070313F" w:rsidRPr="003E5F66" w:rsidRDefault="0070313F" w:rsidP="00D43992">
            <w:pPr>
              <w:pStyle w:val="ListParagraph"/>
              <w:spacing w:line="48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3E5F66">
              <w:rPr>
                <w:rFonts w:ascii="Times New Roman" w:hAnsi="Times New Roman" w:cs="Times New Roman"/>
                <w:sz w:val="24"/>
              </w:rPr>
              <w:t>Hasil</w:t>
            </w:r>
          </w:p>
        </w:tc>
        <w:tc>
          <w:tcPr>
            <w:tcW w:w="1930" w:type="dxa"/>
          </w:tcPr>
          <w:p w14:paraId="40A53780" w14:textId="77777777" w:rsidR="0070313F" w:rsidRPr="003E5F66" w:rsidRDefault="0070313F" w:rsidP="00D43992">
            <w:pPr>
              <w:pStyle w:val="ListParagraph"/>
              <w:spacing w:line="48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E5F66">
              <w:rPr>
                <w:rFonts w:ascii="Times New Roman" w:hAnsi="Times New Roman" w:cs="Times New Roman"/>
                <w:sz w:val="24"/>
              </w:rPr>
              <w:t>Standar</w:t>
            </w:r>
            <w:proofErr w:type="spellEnd"/>
          </w:p>
        </w:tc>
      </w:tr>
      <w:tr w:rsidR="0070313F" w14:paraId="2CDE3927" w14:textId="77777777" w:rsidTr="00D43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shd w:val="clear" w:color="auto" w:fill="auto"/>
          </w:tcPr>
          <w:p w14:paraId="7BC70C32" w14:textId="77777777" w:rsidR="0070313F" w:rsidRPr="003E5F66" w:rsidRDefault="0070313F" w:rsidP="00D4399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 w:rsidRPr="003E5F66">
              <w:rPr>
                <w:rFonts w:ascii="Times New Roman" w:hAnsi="Times New Roman" w:cs="Times New Roman"/>
                <w:b w:val="0"/>
                <w:sz w:val="24"/>
              </w:rPr>
              <w:t>Alkaloid</w:t>
            </w:r>
          </w:p>
        </w:tc>
        <w:tc>
          <w:tcPr>
            <w:tcW w:w="2375" w:type="dxa"/>
            <w:shd w:val="clear" w:color="auto" w:fill="auto"/>
          </w:tcPr>
          <w:p w14:paraId="1E2BD80C" w14:textId="77777777" w:rsidR="0070313F" w:rsidRDefault="0070313F" w:rsidP="00D43992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Endapan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hitam</w:t>
            </w:r>
            <w:proofErr w:type="spellEnd"/>
          </w:p>
        </w:tc>
        <w:tc>
          <w:tcPr>
            <w:tcW w:w="1898" w:type="dxa"/>
            <w:shd w:val="clear" w:color="auto" w:fill="auto"/>
          </w:tcPr>
          <w:p w14:paraId="130BFDD5" w14:textId="77777777" w:rsidR="0070313F" w:rsidRDefault="0070313F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930" w:type="dxa"/>
            <w:shd w:val="clear" w:color="auto" w:fill="auto"/>
          </w:tcPr>
          <w:p w14:paraId="4E159411" w14:textId="77777777" w:rsidR="0070313F" w:rsidRDefault="0070313F" w:rsidP="00D43992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Endapan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putih</w:t>
            </w:r>
            <w:proofErr w:type="spellEnd"/>
          </w:p>
        </w:tc>
      </w:tr>
      <w:tr w:rsidR="0070313F" w14:paraId="414C95CF" w14:textId="77777777" w:rsidTr="00D43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shd w:val="clear" w:color="auto" w:fill="auto"/>
          </w:tcPr>
          <w:p w14:paraId="64435300" w14:textId="77777777" w:rsidR="0070313F" w:rsidRPr="003E5F66" w:rsidRDefault="0070313F" w:rsidP="00D4399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 w:rsidRPr="003E5F66">
              <w:rPr>
                <w:rFonts w:ascii="Times New Roman" w:hAnsi="Times New Roman" w:cs="Times New Roman"/>
                <w:b w:val="0"/>
                <w:sz w:val="24"/>
              </w:rPr>
              <w:t>Flavonoid</w:t>
            </w:r>
          </w:p>
        </w:tc>
        <w:tc>
          <w:tcPr>
            <w:tcW w:w="2375" w:type="dxa"/>
            <w:shd w:val="clear" w:color="auto" w:fill="auto"/>
          </w:tcPr>
          <w:p w14:paraId="05D40BEF" w14:textId="77777777" w:rsidR="0070313F" w:rsidRDefault="0070313F" w:rsidP="00D43992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Endapan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cokelat</w:t>
            </w:r>
            <w:proofErr w:type="spellEnd"/>
          </w:p>
        </w:tc>
        <w:tc>
          <w:tcPr>
            <w:tcW w:w="1898" w:type="dxa"/>
            <w:shd w:val="clear" w:color="auto" w:fill="auto"/>
          </w:tcPr>
          <w:p w14:paraId="32DA76A3" w14:textId="77777777" w:rsidR="0070313F" w:rsidRDefault="0070313F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930" w:type="dxa"/>
            <w:shd w:val="clear" w:color="auto" w:fill="auto"/>
          </w:tcPr>
          <w:p w14:paraId="02062881" w14:textId="77777777" w:rsidR="0070313F" w:rsidRDefault="0070313F" w:rsidP="00D43992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Endapan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cokelat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sampai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hitam</w:t>
            </w:r>
            <w:proofErr w:type="spellEnd"/>
          </w:p>
        </w:tc>
      </w:tr>
      <w:tr w:rsidR="0070313F" w14:paraId="570CBC0A" w14:textId="77777777" w:rsidTr="00D439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shd w:val="clear" w:color="auto" w:fill="auto"/>
          </w:tcPr>
          <w:p w14:paraId="321C01D7" w14:textId="77777777" w:rsidR="0070313F" w:rsidRPr="003E5F66" w:rsidRDefault="0070313F" w:rsidP="00D4399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proofErr w:type="spellStart"/>
            <w:r w:rsidRPr="003E5F66">
              <w:rPr>
                <w:rFonts w:ascii="Times New Roman" w:hAnsi="Times New Roman" w:cs="Times New Roman"/>
                <w:b w:val="0"/>
                <w:sz w:val="24"/>
              </w:rPr>
              <w:t>Tanin</w:t>
            </w:r>
            <w:proofErr w:type="spellEnd"/>
          </w:p>
        </w:tc>
        <w:tc>
          <w:tcPr>
            <w:tcW w:w="2375" w:type="dxa"/>
            <w:shd w:val="clear" w:color="auto" w:fill="auto"/>
          </w:tcPr>
          <w:p w14:paraId="777F6533" w14:textId="77777777" w:rsidR="0070313F" w:rsidRDefault="0070313F" w:rsidP="00D43992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Hijau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kehitaman</w:t>
            </w:r>
            <w:proofErr w:type="spellEnd"/>
          </w:p>
        </w:tc>
        <w:tc>
          <w:tcPr>
            <w:tcW w:w="1898" w:type="dxa"/>
            <w:shd w:val="clear" w:color="auto" w:fill="auto"/>
          </w:tcPr>
          <w:p w14:paraId="6D5A5C65" w14:textId="77777777" w:rsidR="0070313F" w:rsidRDefault="0070313F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930" w:type="dxa"/>
            <w:shd w:val="clear" w:color="auto" w:fill="auto"/>
          </w:tcPr>
          <w:p w14:paraId="3E978D19" w14:textId="77777777" w:rsidR="0070313F" w:rsidRDefault="0070313F" w:rsidP="00D43992">
            <w:pPr>
              <w:pStyle w:val="ListParagraph"/>
              <w:ind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Biru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tua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atau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hijau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kehitaman</w:t>
            </w:r>
            <w:proofErr w:type="spellEnd"/>
          </w:p>
        </w:tc>
      </w:tr>
      <w:tr w:rsidR="0070313F" w14:paraId="64274BCE" w14:textId="77777777" w:rsidTr="00D4399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5" w:type="dxa"/>
            <w:shd w:val="clear" w:color="auto" w:fill="auto"/>
          </w:tcPr>
          <w:p w14:paraId="1E96C22C" w14:textId="77777777" w:rsidR="0070313F" w:rsidRPr="003E5F66" w:rsidRDefault="0070313F" w:rsidP="00D4399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 w:rsidRPr="003E5F66">
              <w:rPr>
                <w:rFonts w:ascii="Times New Roman" w:hAnsi="Times New Roman" w:cs="Times New Roman"/>
                <w:b w:val="0"/>
                <w:sz w:val="24"/>
              </w:rPr>
              <w:t>Saponin</w:t>
            </w:r>
          </w:p>
        </w:tc>
        <w:tc>
          <w:tcPr>
            <w:tcW w:w="2375" w:type="dxa"/>
            <w:shd w:val="clear" w:color="auto" w:fill="auto"/>
          </w:tcPr>
          <w:p w14:paraId="18A3D31A" w14:textId="77777777" w:rsidR="0070313F" w:rsidRDefault="0070313F" w:rsidP="00D43992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Terbentuk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buih</w:t>
            </w:r>
            <w:proofErr w:type="spellEnd"/>
          </w:p>
        </w:tc>
        <w:tc>
          <w:tcPr>
            <w:tcW w:w="1898" w:type="dxa"/>
            <w:shd w:val="clear" w:color="auto" w:fill="auto"/>
          </w:tcPr>
          <w:p w14:paraId="5FE63A00" w14:textId="77777777" w:rsidR="0070313F" w:rsidRDefault="0070313F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+</w:t>
            </w:r>
          </w:p>
        </w:tc>
        <w:tc>
          <w:tcPr>
            <w:tcW w:w="1930" w:type="dxa"/>
            <w:shd w:val="clear" w:color="auto" w:fill="auto"/>
          </w:tcPr>
          <w:p w14:paraId="1E4BFCA0" w14:textId="77777777" w:rsidR="0070313F" w:rsidRDefault="0070313F" w:rsidP="00D43992">
            <w:pPr>
              <w:pStyle w:val="ListParagraph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Terbentuk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buih</w:t>
            </w:r>
            <w:proofErr w:type="spellEnd"/>
          </w:p>
        </w:tc>
      </w:tr>
    </w:tbl>
    <w:p w14:paraId="52941B31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62CF915A" w14:textId="77777777" w:rsidR="0070313F" w:rsidRPr="002B1676" w:rsidRDefault="0070313F" w:rsidP="002B1676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  <w:sectPr w:rsidR="0070313F" w:rsidRPr="002B1676" w:rsidSect="00E52687">
          <w:headerReference w:type="default" r:id="rId7"/>
          <w:footerReference w:type="default" r:id="rId8"/>
          <w:pgSz w:w="11907" w:h="16839" w:code="9"/>
          <w:pgMar w:top="2268" w:right="1701" w:bottom="1701" w:left="2268" w:header="709" w:footer="709" w:gutter="0"/>
          <w:cols w:space="708"/>
          <w:docGrid w:linePitch="360"/>
        </w:sectPr>
      </w:pPr>
    </w:p>
    <w:p w14:paraId="50080F26" w14:textId="77777777" w:rsidR="0070313F" w:rsidRDefault="0070313F" w:rsidP="0070313F">
      <w:pPr>
        <w:pStyle w:val="ListParagraph"/>
        <w:numPr>
          <w:ilvl w:val="0"/>
          <w:numId w:val="2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9C18DF">
        <w:rPr>
          <w:rFonts w:ascii="Times New Roman" w:hAnsi="Times New Roman" w:cs="Times New Roman"/>
          <w:b/>
          <w:sz w:val="24"/>
        </w:rPr>
        <w:lastRenderedPageBreak/>
        <w:t xml:space="preserve">Hasil </w:t>
      </w:r>
      <w:proofErr w:type="spellStart"/>
      <w:r w:rsidRPr="009C18DF">
        <w:rPr>
          <w:rFonts w:ascii="Times New Roman" w:hAnsi="Times New Roman" w:cs="Times New Roman"/>
          <w:b/>
          <w:sz w:val="24"/>
        </w:rPr>
        <w:t>Evaluasi</w:t>
      </w:r>
      <w:proofErr w:type="spellEnd"/>
      <w:r w:rsidRPr="009C18D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9C18DF">
        <w:rPr>
          <w:rFonts w:ascii="Times New Roman" w:hAnsi="Times New Roman" w:cs="Times New Roman"/>
          <w:b/>
          <w:sz w:val="24"/>
        </w:rPr>
        <w:t>Sediaan</w:t>
      </w:r>
      <w:proofErr w:type="spellEnd"/>
      <w:r w:rsidRPr="009C18DF">
        <w:rPr>
          <w:rFonts w:ascii="Times New Roman" w:hAnsi="Times New Roman" w:cs="Times New Roman"/>
          <w:b/>
          <w:sz w:val="24"/>
        </w:rPr>
        <w:t xml:space="preserve"> Gel </w:t>
      </w:r>
      <w:proofErr w:type="spellStart"/>
      <w:r w:rsidRPr="009C18DF">
        <w:rPr>
          <w:rFonts w:ascii="Times New Roman" w:hAnsi="Times New Roman" w:cs="Times New Roman"/>
          <w:b/>
          <w:sz w:val="24"/>
        </w:rPr>
        <w:t>Ekstrak</w:t>
      </w:r>
      <w:proofErr w:type="spellEnd"/>
      <w:r w:rsidRPr="009C18D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9C18DF">
        <w:rPr>
          <w:rFonts w:ascii="Times New Roman" w:hAnsi="Times New Roman" w:cs="Times New Roman"/>
          <w:b/>
          <w:sz w:val="24"/>
        </w:rPr>
        <w:t>Daun</w:t>
      </w:r>
      <w:proofErr w:type="spellEnd"/>
      <w:r w:rsidRPr="009C18DF">
        <w:rPr>
          <w:rFonts w:ascii="Times New Roman" w:hAnsi="Times New Roman" w:cs="Times New Roman"/>
          <w:b/>
          <w:sz w:val="24"/>
        </w:rPr>
        <w:t xml:space="preserve"> Labu Siam (</w:t>
      </w:r>
      <w:r w:rsidRPr="009C18DF">
        <w:rPr>
          <w:rFonts w:ascii="Times New Roman" w:hAnsi="Times New Roman" w:cs="Times New Roman"/>
          <w:b/>
          <w:i/>
          <w:sz w:val="24"/>
        </w:rPr>
        <w:t xml:space="preserve">Sechium </w:t>
      </w:r>
      <w:proofErr w:type="spellStart"/>
      <w:r w:rsidRPr="009C18DF">
        <w:rPr>
          <w:rFonts w:ascii="Times New Roman" w:hAnsi="Times New Roman" w:cs="Times New Roman"/>
          <w:b/>
          <w:i/>
          <w:sz w:val="24"/>
        </w:rPr>
        <w:t>edule</w:t>
      </w:r>
      <w:proofErr w:type="spellEnd"/>
      <w:r w:rsidRPr="009C18DF">
        <w:rPr>
          <w:rFonts w:ascii="Times New Roman" w:hAnsi="Times New Roman" w:cs="Times New Roman"/>
          <w:b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b/>
          <w:sz w:val="24"/>
        </w:rPr>
        <w:t>(Jacq.) Swartz)</w:t>
      </w:r>
    </w:p>
    <w:p w14:paraId="6039FC65" w14:textId="5EA39342" w:rsidR="0070313F" w:rsidRDefault="0070313F" w:rsidP="0070313F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9C18DF">
        <w:rPr>
          <w:rFonts w:ascii="Times New Roman" w:hAnsi="Times New Roman" w:cs="Times New Roman"/>
          <w:b/>
          <w:sz w:val="24"/>
        </w:rPr>
        <w:t>Pengamatan</w:t>
      </w:r>
      <w:proofErr w:type="spellEnd"/>
      <w:r w:rsidRPr="009C18DF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9C18DF">
        <w:rPr>
          <w:rFonts w:ascii="Times New Roman" w:hAnsi="Times New Roman" w:cs="Times New Roman"/>
          <w:b/>
          <w:sz w:val="24"/>
        </w:rPr>
        <w:t>Organoleptik</w:t>
      </w:r>
      <w:proofErr w:type="spellEnd"/>
    </w:p>
    <w:p w14:paraId="44553896" w14:textId="77777777" w:rsidR="00DA4339" w:rsidRPr="009C18DF" w:rsidRDefault="00DA4339" w:rsidP="00DA4339">
      <w:pPr>
        <w:pStyle w:val="ListParagraph"/>
        <w:spacing w:after="0" w:line="240" w:lineRule="auto"/>
        <w:ind w:left="786"/>
        <w:jc w:val="both"/>
        <w:rPr>
          <w:rFonts w:ascii="Times New Roman" w:hAnsi="Times New Roman" w:cs="Times New Roman"/>
          <w:b/>
          <w:sz w:val="24"/>
        </w:rPr>
      </w:pPr>
    </w:p>
    <w:p w14:paraId="7E37E4B4" w14:textId="1C326CAB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 w:rsidRPr="009C18DF">
        <w:rPr>
          <w:rFonts w:ascii="Times New Roman" w:hAnsi="Times New Roman" w:cs="Times New Roman"/>
          <w:sz w:val="24"/>
        </w:rPr>
        <w:t xml:space="preserve">Hasil </w:t>
      </w:r>
      <w:proofErr w:type="spellStart"/>
      <w:r w:rsidRPr="009C18DF">
        <w:rPr>
          <w:rFonts w:ascii="Times New Roman" w:hAnsi="Times New Roman" w:cs="Times New Roman"/>
          <w:sz w:val="24"/>
        </w:rPr>
        <w:t>Evaluasi</w:t>
      </w:r>
      <w:proofErr w:type="spellEnd"/>
      <w:r w:rsidRPr="009C18D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C18DF">
        <w:rPr>
          <w:rFonts w:ascii="Times New Roman" w:hAnsi="Times New Roman" w:cs="Times New Roman"/>
          <w:sz w:val="24"/>
        </w:rPr>
        <w:t>Organoleptik</w:t>
      </w:r>
      <w:proofErr w:type="spellEnd"/>
      <w:r w:rsidRPr="009C18DF">
        <w:rPr>
          <w:rFonts w:ascii="Times New Roman" w:hAnsi="Times New Roman" w:cs="Times New Roman"/>
          <w:sz w:val="24"/>
        </w:rPr>
        <w:t xml:space="preserve"> Gel</w:t>
      </w:r>
    </w:p>
    <w:p w14:paraId="557FA852" w14:textId="77777777" w:rsidR="00DA4339" w:rsidRPr="009C18DF" w:rsidRDefault="00DA4339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6945" w:type="dxa"/>
        <w:tblInd w:w="534" w:type="dxa"/>
        <w:tblLook w:val="04A0" w:firstRow="1" w:lastRow="0" w:firstColumn="1" w:lastColumn="0" w:noHBand="0" w:noVBand="1"/>
      </w:tblPr>
      <w:tblGrid>
        <w:gridCol w:w="1417"/>
        <w:gridCol w:w="2061"/>
        <w:gridCol w:w="1679"/>
        <w:gridCol w:w="1788"/>
      </w:tblGrid>
      <w:tr w:rsidR="007D1BDE" w14:paraId="073DC84F" w14:textId="77777777" w:rsidTr="007D1B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Merge w:val="restart"/>
            <w:shd w:val="clear" w:color="auto" w:fill="auto"/>
          </w:tcPr>
          <w:p w14:paraId="414DB6BD" w14:textId="77777777" w:rsidR="007D1BDE" w:rsidRPr="00E41A7C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E41A7C">
              <w:rPr>
                <w:rFonts w:ascii="Times New Roman" w:hAnsi="Times New Roman" w:cs="Times New Roman"/>
                <w:sz w:val="24"/>
              </w:rPr>
              <w:t>Formula Gel</w:t>
            </w:r>
          </w:p>
        </w:tc>
        <w:tc>
          <w:tcPr>
            <w:tcW w:w="5528" w:type="dxa"/>
            <w:gridSpan w:val="3"/>
            <w:shd w:val="clear" w:color="auto" w:fill="auto"/>
          </w:tcPr>
          <w:p w14:paraId="537D4550" w14:textId="6171A4C9" w:rsidR="007D1BDE" w:rsidRPr="00E41A7C" w:rsidRDefault="007D1BDE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E41A7C">
              <w:rPr>
                <w:rFonts w:ascii="Times New Roman" w:hAnsi="Times New Roman" w:cs="Times New Roman"/>
                <w:sz w:val="24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Organoleptik</w:t>
            </w:r>
            <w:proofErr w:type="spellEnd"/>
          </w:p>
        </w:tc>
      </w:tr>
      <w:tr w:rsidR="007D1BDE" w14:paraId="21751C8F" w14:textId="77777777" w:rsidTr="007D1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6BAE288" w14:textId="77777777" w:rsidR="007D1BDE" w:rsidRPr="009C18DF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</w:p>
        </w:tc>
        <w:tc>
          <w:tcPr>
            <w:tcW w:w="2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91267E" w14:textId="77777777" w:rsidR="007D1BDE" w:rsidRPr="009C18DF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C18DF">
              <w:rPr>
                <w:rFonts w:ascii="Times New Roman" w:hAnsi="Times New Roman" w:cs="Times New Roman"/>
                <w:b/>
                <w:sz w:val="24"/>
              </w:rPr>
              <w:t>Bentuk</w:t>
            </w:r>
            <w:proofErr w:type="spellEnd"/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7E7442" w14:textId="77777777" w:rsidR="007D1BDE" w:rsidRPr="009C18DF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C18DF">
              <w:rPr>
                <w:rFonts w:ascii="Times New Roman" w:hAnsi="Times New Roman" w:cs="Times New Roman"/>
                <w:b/>
                <w:sz w:val="24"/>
              </w:rPr>
              <w:t>Bau</w:t>
            </w:r>
            <w:proofErr w:type="spellEnd"/>
          </w:p>
        </w:tc>
        <w:tc>
          <w:tcPr>
            <w:tcW w:w="17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3EE292" w14:textId="77777777" w:rsidR="007D1BDE" w:rsidRPr="009C18DF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9C18DF">
              <w:rPr>
                <w:rFonts w:ascii="Times New Roman" w:hAnsi="Times New Roman" w:cs="Times New Roman"/>
                <w:b/>
                <w:sz w:val="24"/>
              </w:rPr>
              <w:t>Warna</w:t>
            </w:r>
            <w:proofErr w:type="spellEnd"/>
          </w:p>
        </w:tc>
      </w:tr>
      <w:tr w:rsidR="007D1BDE" w14:paraId="6C3E386D" w14:textId="77777777" w:rsidTr="007D1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D56734" w14:textId="77777777" w:rsidR="007D1BDE" w:rsidRPr="004C708D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4C708D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206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E4F3C8" w14:textId="77777777" w:rsidR="007D1BDE" w:rsidRDefault="007D1BDE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Semi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padat</w:t>
            </w:r>
            <w:proofErr w:type="spellEnd"/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F691AD8" w14:textId="77777777" w:rsidR="007D1BDE" w:rsidRDefault="007D1BDE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Khas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ekstrak</w:t>
            </w:r>
            <w:proofErr w:type="spellEnd"/>
          </w:p>
        </w:tc>
        <w:tc>
          <w:tcPr>
            <w:tcW w:w="178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37AC7C" w14:textId="77777777" w:rsidR="007D1BDE" w:rsidRDefault="007D1BDE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Cokelat</w:t>
            </w:r>
            <w:proofErr w:type="spellEnd"/>
          </w:p>
        </w:tc>
      </w:tr>
      <w:tr w:rsidR="007D1BDE" w14:paraId="3A6CE28E" w14:textId="77777777" w:rsidTr="007D1B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</w:tcBorders>
            <w:shd w:val="clear" w:color="auto" w:fill="auto"/>
          </w:tcPr>
          <w:p w14:paraId="2A079E71" w14:textId="77777777" w:rsidR="007D1BDE" w:rsidRPr="004C708D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Cs w:val="0"/>
                <w:sz w:val="24"/>
              </w:rPr>
            </w:pPr>
            <w:r w:rsidRPr="004C708D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  <w:p w14:paraId="01561DCF" w14:textId="77777777" w:rsidR="007D1BDE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  <w:lang w:val="id-ID"/>
              </w:rPr>
            </w:pPr>
          </w:p>
          <w:p w14:paraId="5FC24FFC" w14:textId="77777777" w:rsidR="007D1BDE" w:rsidRPr="004C708D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4C708D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2061" w:type="dxa"/>
            <w:tcBorders>
              <w:top w:val="nil"/>
            </w:tcBorders>
            <w:shd w:val="clear" w:color="auto" w:fill="auto"/>
          </w:tcPr>
          <w:p w14:paraId="3C8362D2" w14:textId="77777777" w:rsidR="007D1BDE" w:rsidRPr="00E56359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56359">
              <w:rPr>
                <w:rFonts w:ascii="Times New Roman" w:hAnsi="Times New Roman" w:cs="Times New Roman"/>
                <w:sz w:val="24"/>
              </w:rPr>
              <w:t xml:space="preserve">Semi </w:t>
            </w: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padat</w:t>
            </w:r>
            <w:proofErr w:type="spellEnd"/>
          </w:p>
          <w:p w14:paraId="51501D92" w14:textId="77777777" w:rsidR="007D1BDE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6C362E1E" w14:textId="75943207" w:rsidR="007D1BDE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56359">
              <w:rPr>
                <w:rFonts w:ascii="Times New Roman" w:hAnsi="Times New Roman" w:cs="Times New Roman"/>
                <w:sz w:val="24"/>
              </w:rPr>
              <w:t xml:space="preserve">Semi </w:t>
            </w: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padat</w:t>
            </w:r>
            <w:proofErr w:type="spellEnd"/>
          </w:p>
          <w:p w14:paraId="1772E34A" w14:textId="1CBBD063" w:rsidR="007D1BDE" w:rsidRPr="00E56359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  <w:tcBorders>
              <w:top w:val="nil"/>
            </w:tcBorders>
            <w:shd w:val="clear" w:color="auto" w:fill="auto"/>
          </w:tcPr>
          <w:p w14:paraId="2D864EEC" w14:textId="77777777" w:rsidR="007D1BDE" w:rsidRPr="00E56359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56359">
              <w:rPr>
                <w:rFonts w:ascii="Times New Roman" w:hAnsi="Times New Roman" w:cs="Times New Roman"/>
                <w:sz w:val="24"/>
              </w:rPr>
              <w:t xml:space="preserve">Khas </w:t>
            </w: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ekstrak</w:t>
            </w:r>
            <w:proofErr w:type="spellEnd"/>
          </w:p>
          <w:p w14:paraId="40146C43" w14:textId="77777777" w:rsidR="007D1BDE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148E80B0" w14:textId="1B0C4088" w:rsidR="007D1BDE" w:rsidRPr="00E56359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56359">
              <w:rPr>
                <w:rFonts w:ascii="Times New Roman" w:hAnsi="Times New Roman" w:cs="Times New Roman"/>
                <w:sz w:val="24"/>
              </w:rPr>
              <w:t xml:space="preserve">Khas </w:t>
            </w: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ekstrak</w:t>
            </w:r>
            <w:proofErr w:type="spellEnd"/>
          </w:p>
        </w:tc>
        <w:tc>
          <w:tcPr>
            <w:tcW w:w="1788" w:type="dxa"/>
            <w:tcBorders>
              <w:top w:val="nil"/>
            </w:tcBorders>
            <w:shd w:val="clear" w:color="auto" w:fill="auto"/>
          </w:tcPr>
          <w:p w14:paraId="39EBA852" w14:textId="77777777" w:rsidR="007D1BDE" w:rsidRPr="00E56359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Cokelat</w:t>
            </w:r>
            <w:proofErr w:type="spellEnd"/>
            <w:r w:rsidRPr="00E5635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pekat</w:t>
            </w:r>
            <w:proofErr w:type="spellEnd"/>
          </w:p>
          <w:p w14:paraId="4CE51A35" w14:textId="77777777" w:rsidR="007D1BDE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20A5171A" w14:textId="6A8A0B6C" w:rsidR="007D1BDE" w:rsidRPr="00E56359" w:rsidRDefault="007D1BDE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56359">
              <w:rPr>
                <w:rFonts w:ascii="Times New Roman" w:hAnsi="Times New Roman" w:cs="Times New Roman"/>
                <w:sz w:val="24"/>
              </w:rPr>
              <w:t>Hitam</w:t>
            </w:r>
            <w:proofErr w:type="spellEnd"/>
          </w:p>
        </w:tc>
      </w:tr>
      <w:tr w:rsidR="007D1BDE" w14:paraId="40E6F62D" w14:textId="77777777" w:rsidTr="007D1B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auto"/>
          </w:tcPr>
          <w:p w14:paraId="0EDCA855" w14:textId="77777777" w:rsidR="007D1BDE" w:rsidRPr="004C708D" w:rsidRDefault="007D1BDE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K-</w:t>
            </w:r>
          </w:p>
        </w:tc>
        <w:tc>
          <w:tcPr>
            <w:tcW w:w="2061" w:type="dxa"/>
            <w:shd w:val="clear" w:color="auto" w:fill="auto"/>
          </w:tcPr>
          <w:p w14:paraId="4232713D" w14:textId="77777777" w:rsidR="007D1BDE" w:rsidRDefault="007D1BDE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Semi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padat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14:paraId="242EF905" w14:textId="77777777" w:rsidR="007D1BDE" w:rsidRDefault="007D1BDE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Tidak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berbau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788" w:type="dxa"/>
            <w:shd w:val="clear" w:color="auto" w:fill="auto"/>
          </w:tcPr>
          <w:p w14:paraId="3913EFB6" w14:textId="77777777" w:rsidR="007D1BDE" w:rsidRDefault="007D1BDE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Bening</w:t>
            </w:r>
            <w:proofErr w:type="spellEnd"/>
          </w:p>
        </w:tc>
      </w:tr>
    </w:tbl>
    <w:p w14:paraId="619A283F" w14:textId="77777777" w:rsidR="0070313F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7206D712" w14:textId="77777777" w:rsidR="0070313F" w:rsidRDefault="0070313F" w:rsidP="0070313F">
      <w:pPr>
        <w:pStyle w:val="ListParagraph"/>
        <w:spacing w:after="0" w:line="24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0B75B3BF" w14:textId="77777777" w:rsidR="0070313F" w:rsidRPr="00810195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  <w:szCs w:val="24"/>
        </w:rPr>
      </w:pPr>
      <w:r w:rsidRPr="00810195">
        <w:rPr>
          <w:rFonts w:ascii="Times New Roman" w:hAnsi="Times New Roman" w:cs="Times New Roman"/>
          <w:sz w:val="24"/>
          <w:szCs w:val="24"/>
        </w:rPr>
        <w:t xml:space="preserve">F1 : Formula </w:t>
      </w:r>
      <w:proofErr w:type="spellStart"/>
      <w:r w:rsidRPr="00810195">
        <w:rPr>
          <w:rFonts w:ascii="Times New Roman" w:hAnsi="Times New Roman" w:cs="Times New Roman"/>
          <w:sz w:val="24"/>
          <w:szCs w:val="24"/>
        </w:rPr>
        <w:t>sediaan</w:t>
      </w:r>
      <w:proofErr w:type="spellEnd"/>
      <w:r w:rsidRPr="00810195">
        <w:rPr>
          <w:rFonts w:ascii="Times New Roman" w:hAnsi="Times New Roman" w:cs="Times New Roman"/>
          <w:sz w:val="24"/>
          <w:szCs w:val="24"/>
        </w:rPr>
        <w:t xml:space="preserve"> gel </w:t>
      </w:r>
      <w:proofErr w:type="spellStart"/>
      <w:r w:rsidRPr="00810195">
        <w:rPr>
          <w:rFonts w:ascii="Times New Roman" w:hAnsi="Times New Roman" w:cs="Times New Roman"/>
          <w:sz w:val="24"/>
          <w:szCs w:val="24"/>
        </w:rPr>
        <w:t>ekstrak</w:t>
      </w:r>
      <w:proofErr w:type="spellEnd"/>
      <w:r w:rsidRPr="00810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195">
        <w:rPr>
          <w:rFonts w:ascii="Times New Roman" w:hAnsi="Times New Roman" w:cs="Times New Roman"/>
          <w:sz w:val="24"/>
          <w:szCs w:val="24"/>
        </w:rPr>
        <w:t>etanol</w:t>
      </w:r>
      <w:proofErr w:type="spellEnd"/>
      <w:r w:rsidRPr="00810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195">
        <w:rPr>
          <w:rFonts w:ascii="Times New Roman" w:hAnsi="Times New Roman" w:cs="Times New Roman"/>
          <w:sz w:val="24"/>
          <w:szCs w:val="24"/>
        </w:rPr>
        <w:t>daun</w:t>
      </w:r>
      <w:proofErr w:type="spellEnd"/>
      <w:r w:rsidRPr="00810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195">
        <w:rPr>
          <w:rFonts w:ascii="Times New Roman" w:hAnsi="Times New Roman" w:cs="Times New Roman"/>
          <w:sz w:val="24"/>
          <w:szCs w:val="24"/>
        </w:rPr>
        <w:t>labu</w:t>
      </w:r>
      <w:proofErr w:type="spellEnd"/>
      <w:r w:rsidRPr="008101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0195">
        <w:rPr>
          <w:rFonts w:ascii="Times New Roman" w:hAnsi="Times New Roman" w:cs="Times New Roman"/>
          <w:sz w:val="24"/>
          <w:szCs w:val="24"/>
        </w:rPr>
        <w:t>siam</w:t>
      </w:r>
      <w:proofErr w:type="spellEnd"/>
      <w:r w:rsidRPr="00810195">
        <w:rPr>
          <w:rFonts w:ascii="Times New Roman" w:hAnsi="Times New Roman" w:cs="Times New Roman"/>
          <w:sz w:val="24"/>
          <w:szCs w:val="24"/>
        </w:rPr>
        <w:t xml:space="preserve"> (</w:t>
      </w:r>
      <w:r w:rsidRPr="00810195">
        <w:rPr>
          <w:rFonts w:ascii="Times New Roman" w:hAnsi="Times New Roman" w:cs="Times New Roman"/>
          <w:i/>
          <w:sz w:val="24"/>
          <w:szCs w:val="24"/>
        </w:rPr>
        <w:t xml:space="preserve">Sechium </w:t>
      </w:r>
      <w:proofErr w:type="spellStart"/>
      <w:r w:rsidRPr="00810195">
        <w:rPr>
          <w:rFonts w:ascii="Times New Roman" w:hAnsi="Times New Roman" w:cs="Times New Roman"/>
          <w:i/>
          <w:sz w:val="24"/>
          <w:szCs w:val="24"/>
        </w:rPr>
        <w:t>edule</w:t>
      </w:r>
      <w:proofErr w:type="spellEnd"/>
      <w:r w:rsidRPr="008101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0195">
        <w:rPr>
          <w:rFonts w:ascii="Times New Roman" w:hAnsi="Times New Roman" w:cs="Times New Roman"/>
          <w:sz w:val="24"/>
          <w:szCs w:val="24"/>
        </w:rPr>
        <w:t>(Jacq.) Swartz)</w:t>
      </w:r>
      <w:r w:rsidRPr="0081019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10195">
        <w:rPr>
          <w:rFonts w:ascii="Times New Roman" w:hAnsi="Times New Roman" w:cs="Times New Roman"/>
          <w:sz w:val="24"/>
          <w:szCs w:val="24"/>
        </w:rPr>
        <w:t xml:space="preserve"> 10%</w:t>
      </w:r>
    </w:p>
    <w:p w14:paraId="3D7D5092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0B88D4FF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4C04CBC6" w14:textId="697AEF9C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(</w:t>
      </w:r>
      <w:r w:rsidRPr="00365410">
        <w:rPr>
          <w:rFonts w:ascii="Times New Roman" w:hAnsi="Times New Roman" w:cs="Times New Roman"/>
          <w:sz w:val="24"/>
        </w:rPr>
        <w:t>Jacq.) Swartz)</w:t>
      </w:r>
    </w:p>
    <w:p w14:paraId="2C472677" w14:textId="3254D477" w:rsidR="00194BB1" w:rsidRDefault="00194BB1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33D84BD3" w14:textId="77777777" w:rsidR="0070313F" w:rsidRDefault="0070313F" w:rsidP="0070313F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0E64CD">
        <w:rPr>
          <w:rFonts w:ascii="Times New Roman" w:hAnsi="Times New Roman" w:cs="Times New Roman"/>
          <w:b/>
          <w:sz w:val="24"/>
        </w:rPr>
        <w:t>Pengujian</w:t>
      </w:r>
      <w:proofErr w:type="spellEnd"/>
      <w:r w:rsidRPr="000E64CD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0E64CD">
        <w:rPr>
          <w:rFonts w:ascii="Times New Roman" w:hAnsi="Times New Roman" w:cs="Times New Roman"/>
          <w:b/>
          <w:sz w:val="24"/>
        </w:rPr>
        <w:t>Homogenitas</w:t>
      </w:r>
      <w:proofErr w:type="spellEnd"/>
    </w:p>
    <w:p w14:paraId="6E182522" w14:textId="35C0C4D0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 w:rsidRPr="000E64CD">
        <w:rPr>
          <w:rFonts w:ascii="Times New Roman" w:hAnsi="Times New Roman" w:cs="Times New Roman"/>
          <w:sz w:val="24"/>
        </w:rPr>
        <w:t xml:space="preserve">Hasil </w:t>
      </w:r>
      <w:proofErr w:type="spellStart"/>
      <w:r w:rsidRPr="000E64CD">
        <w:rPr>
          <w:rFonts w:ascii="Times New Roman" w:hAnsi="Times New Roman" w:cs="Times New Roman"/>
          <w:sz w:val="24"/>
        </w:rPr>
        <w:t>Evaluasi</w:t>
      </w:r>
      <w:proofErr w:type="spellEnd"/>
      <w:r w:rsidRPr="000E64C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E64CD">
        <w:rPr>
          <w:rFonts w:ascii="Times New Roman" w:hAnsi="Times New Roman" w:cs="Times New Roman"/>
          <w:sz w:val="24"/>
        </w:rPr>
        <w:t>Homogenitas</w:t>
      </w:r>
      <w:proofErr w:type="spellEnd"/>
    </w:p>
    <w:p w14:paraId="3F4B1F07" w14:textId="77777777" w:rsidR="00DA4339" w:rsidRDefault="00DA4339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0" w:type="auto"/>
        <w:tblInd w:w="426" w:type="dxa"/>
        <w:tblLook w:val="04A0" w:firstRow="1" w:lastRow="0" w:firstColumn="1" w:lastColumn="0" w:noHBand="0" w:noVBand="1"/>
      </w:tblPr>
      <w:tblGrid>
        <w:gridCol w:w="1559"/>
        <w:gridCol w:w="2977"/>
        <w:gridCol w:w="65"/>
        <w:gridCol w:w="2027"/>
        <w:gridCol w:w="65"/>
      </w:tblGrid>
      <w:tr w:rsidR="00DA4339" w14:paraId="0B1DA214" w14:textId="77777777" w:rsidTr="00DA43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single" w:sz="4" w:space="0" w:color="000000" w:themeColor="text1"/>
            </w:tcBorders>
            <w:shd w:val="clear" w:color="auto" w:fill="auto"/>
          </w:tcPr>
          <w:p w14:paraId="2F556CEF" w14:textId="77777777" w:rsidR="00DA4339" w:rsidRDefault="00DA4339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</w:p>
          <w:p w14:paraId="7B40CFBB" w14:textId="77777777" w:rsidR="00DA4339" w:rsidRPr="004C708D" w:rsidRDefault="00DA4339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4C708D">
              <w:rPr>
                <w:rFonts w:ascii="Times New Roman" w:hAnsi="Times New Roman" w:cs="Times New Roman"/>
                <w:sz w:val="24"/>
              </w:rPr>
              <w:t>Formula Gel</w:t>
            </w:r>
          </w:p>
        </w:tc>
        <w:tc>
          <w:tcPr>
            <w:tcW w:w="3042" w:type="dxa"/>
            <w:gridSpan w:val="2"/>
            <w:tcBorders>
              <w:top w:val="single" w:sz="4" w:space="0" w:color="000000" w:themeColor="text1"/>
            </w:tcBorders>
            <w:shd w:val="clear" w:color="auto" w:fill="auto"/>
            <w:vAlign w:val="center"/>
          </w:tcPr>
          <w:p w14:paraId="1C1036E5" w14:textId="77777777" w:rsidR="00DA4339" w:rsidRPr="004C708D" w:rsidRDefault="00DA4339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4C708D">
              <w:rPr>
                <w:rFonts w:ascii="Times New Roman" w:hAnsi="Times New Roman" w:cs="Times New Roman"/>
                <w:sz w:val="24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Homogenitas</w:t>
            </w:r>
            <w:proofErr w:type="spellEnd"/>
          </w:p>
        </w:tc>
        <w:tc>
          <w:tcPr>
            <w:tcW w:w="2092" w:type="dxa"/>
            <w:gridSpan w:val="2"/>
            <w:tcBorders>
              <w:top w:val="single" w:sz="4" w:space="0" w:color="000000" w:themeColor="text1"/>
            </w:tcBorders>
          </w:tcPr>
          <w:p w14:paraId="20C097CF" w14:textId="77777777" w:rsidR="00DA4339" w:rsidRDefault="00DA4339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178CAEE1" w14:textId="77777777" w:rsidR="00DA4339" w:rsidRPr="004C708D" w:rsidRDefault="00DA4339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Syarat</w:t>
            </w:r>
            <w:proofErr w:type="spellEnd"/>
          </w:p>
        </w:tc>
      </w:tr>
      <w:tr w:rsidR="00DA4339" w14:paraId="48F9C2FD" w14:textId="77777777" w:rsidTr="00DA433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3A92E373" w14:textId="77777777" w:rsidR="00DA4339" w:rsidRPr="004C708D" w:rsidRDefault="00DA4339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4C708D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302C7C6F" w14:textId="77777777" w:rsidR="00DA4339" w:rsidRDefault="00DA4339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Homogen</w:t>
            </w:r>
            <w:proofErr w:type="spellEnd"/>
          </w:p>
        </w:tc>
        <w:tc>
          <w:tcPr>
            <w:tcW w:w="209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118428D" w14:textId="77777777" w:rsidR="00DA4339" w:rsidRDefault="00DA4339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1ABDBEE4" w14:textId="77777777" w:rsidR="00DA4339" w:rsidRDefault="00DA4339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Bebas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partikel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menggumpal</w:t>
            </w:r>
            <w:proofErr w:type="spellEnd"/>
          </w:p>
          <w:p w14:paraId="7C50F5FC" w14:textId="77777777" w:rsidR="00DA4339" w:rsidRDefault="00DA4339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</w:rPr>
              <w:instrText>ADDIN CSL_CITATION {"citationItems":[{"id":"ITEM-1","itemData":{"author":[{"dropping-particle":"","family":"Slamet","given":"Slamet","non-dropping-particle":"","parse-names":false,"suffix":""},{"dropping-particle":"","family":"Anggun","given":"Bibah Dewi","non-dropping-particle":"","parse-names":false,"suffix":""},{"dropping-particle":"","family":"Pambudi","given":"Dwi Bagus","non-dropping-particle":"","parse-names":false,"suffix":""}],"container-title":"Jurnal Ilmiah Kesehatan","id":"ITEM-1","issue":"2","issued":{"date-parts":[["2020"]]},"page":"115-122","title":"Uji Stabilitas Fisik Formula Sediaan Gel Ekstrak Daun Kelor ( Moringa Oleifera Lamk . )","type":"article-journal","volume":"XIII"},"uris":["http://www.mendeley.com/documents/?uuid=101dfedd-5bdf-40d9-91ea-f39c8cf66ff2"]}],"mendeley":{"formattedCitation":"(Slamet et al., 2020)","plainTextFormattedCitation":"(Slamet et al., 2020)","previouslyFormattedCitation":"(Slamet et al., 2020)"},"properties":{"noteIndex":0},"schema":"https://github.com/citation-style-language/schema/raw/master/csl-citation.json"}</w:instrText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E27762">
              <w:rPr>
                <w:rFonts w:ascii="Times New Roman" w:hAnsi="Times New Roman" w:cs="Times New Roman"/>
                <w:noProof/>
                <w:sz w:val="24"/>
              </w:rPr>
              <w:t xml:space="preserve">(Slamet </w:t>
            </w:r>
            <w:r w:rsidRPr="00E27762">
              <w:rPr>
                <w:rFonts w:ascii="Times New Roman" w:hAnsi="Times New Roman" w:cs="Times New Roman"/>
                <w:i/>
                <w:noProof/>
                <w:sz w:val="24"/>
              </w:rPr>
              <w:t>et al</w:t>
            </w:r>
            <w:r w:rsidRPr="00E27762">
              <w:rPr>
                <w:rFonts w:ascii="Times New Roman" w:hAnsi="Times New Roman" w:cs="Times New Roman"/>
                <w:noProof/>
                <w:sz w:val="24"/>
              </w:rPr>
              <w:t>., 2020)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:rsidR="00DA4339" w14:paraId="31844202" w14:textId="77777777" w:rsidTr="00DA4339">
        <w:trPr>
          <w:gridAfter w:val="1"/>
          <w:wAfter w:w="6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auto"/>
          </w:tcPr>
          <w:p w14:paraId="30BA3E80" w14:textId="77777777" w:rsidR="00DA4339" w:rsidRPr="004C708D" w:rsidRDefault="00DA4339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4C708D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</w:tc>
        <w:tc>
          <w:tcPr>
            <w:tcW w:w="2977" w:type="dxa"/>
            <w:shd w:val="clear" w:color="auto" w:fill="auto"/>
          </w:tcPr>
          <w:p w14:paraId="73FC7F20" w14:textId="77777777" w:rsidR="00DA4339" w:rsidRDefault="00DA4339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B5265">
              <w:rPr>
                <w:rFonts w:ascii="Times New Roman" w:hAnsi="Times New Roman" w:cs="Times New Roman"/>
                <w:sz w:val="24"/>
              </w:rPr>
              <w:t>Homogen</w:t>
            </w:r>
            <w:proofErr w:type="spellEnd"/>
          </w:p>
        </w:tc>
        <w:tc>
          <w:tcPr>
            <w:tcW w:w="2092" w:type="dxa"/>
            <w:gridSpan w:val="2"/>
            <w:vMerge/>
            <w:shd w:val="clear" w:color="auto" w:fill="auto"/>
          </w:tcPr>
          <w:p w14:paraId="50499274" w14:textId="77777777" w:rsidR="00DA4339" w:rsidRPr="007B5265" w:rsidRDefault="00DA4339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4339" w14:paraId="26A33856" w14:textId="77777777" w:rsidTr="00DA4339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auto"/>
          </w:tcPr>
          <w:p w14:paraId="39E526B6" w14:textId="77777777" w:rsidR="00DA4339" w:rsidRPr="004C708D" w:rsidRDefault="00DA4339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4C708D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2977" w:type="dxa"/>
            <w:shd w:val="clear" w:color="auto" w:fill="auto"/>
          </w:tcPr>
          <w:p w14:paraId="270AE1BF" w14:textId="77777777" w:rsidR="00DA4339" w:rsidRDefault="00DA4339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7B5265">
              <w:rPr>
                <w:rFonts w:ascii="Times New Roman" w:hAnsi="Times New Roman" w:cs="Times New Roman"/>
                <w:sz w:val="24"/>
              </w:rPr>
              <w:t>Homogen</w:t>
            </w:r>
            <w:proofErr w:type="spellEnd"/>
          </w:p>
        </w:tc>
        <w:tc>
          <w:tcPr>
            <w:tcW w:w="2092" w:type="dxa"/>
            <w:gridSpan w:val="2"/>
            <w:vMerge/>
            <w:shd w:val="clear" w:color="auto" w:fill="auto"/>
          </w:tcPr>
          <w:p w14:paraId="2B0CD710" w14:textId="77777777" w:rsidR="00DA4339" w:rsidRPr="007B5265" w:rsidRDefault="00DA4339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4339" w14:paraId="56FAC185" w14:textId="77777777" w:rsidTr="00DA4339">
        <w:trPr>
          <w:gridAfter w:val="1"/>
          <w:wAfter w:w="65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" w:type="dxa"/>
            <w:shd w:val="clear" w:color="auto" w:fill="auto"/>
          </w:tcPr>
          <w:p w14:paraId="2511CBD1" w14:textId="77777777" w:rsidR="00DA4339" w:rsidRPr="004C708D" w:rsidRDefault="00DA4339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K-</w:t>
            </w:r>
          </w:p>
        </w:tc>
        <w:tc>
          <w:tcPr>
            <w:tcW w:w="2977" w:type="dxa"/>
            <w:shd w:val="clear" w:color="auto" w:fill="auto"/>
          </w:tcPr>
          <w:p w14:paraId="36C4C753" w14:textId="77777777" w:rsidR="00DA4339" w:rsidRDefault="00DA4339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7B5265">
              <w:rPr>
                <w:rFonts w:ascii="Times New Roman" w:hAnsi="Times New Roman" w:cs="Times New Roman"/>
                <w:sz w:val="24"/>
              </w:rPr>
              <w:t>Homogen</w:t>
            </w:r>
            <w:proofErr w:type="spellEnd"/>
          </w:p>
        </w:tc>
        <w:tc>
          <w:tcPr>
            <w:tcW w:w="2092" w:type="dxa"/>
            <w:gridSpan w:val="2"/>
            <w:vMerge/>
            <w:shd w:val="clear" w:color="auto" w:fill="auto"/>
          </w:tcPr>
          <w:p w14:paraId="73E5EE7A" w14:textId="77777777" w:rsidR="00DA4339" w:rsidRPr="007B5265" w:rsidRDefault="00DA4339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2F76CD3" w14:textId="77777777" w:rsidR="0070313F" w:rsidRDefault="0070313F" w:rsidP="0070313F">
      <w:pPr>
        <w:pStyle w:val="ListParagraph"/>
        <w:spacing w:after="0" w:line="240" w:lineRule="auto"/>
        <w:ind w:left="78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062BF005" w14:textId="77777777" w:rsidR="00DA4339" w:rsidRDefault="00DA4339" w:rsidP="0070313F">
      <w:pPr>
        <w:pStyle w:val="ListParagraph"/>
        <w:spacing w:after="0" w:line="240" w:lineRule="auto"/>
        <w:ind w:left="786"/>
        <w:rPr>
          <w:rFonts w:ascii="Times New Roman" w:hAnsi="Times New Roman" w:cs="Times New Roman"/>
          <w:sz w:val="24"/>
        </w:rPr>
      </w:pPr>
    </w:p>
    <w:p w14:paraId="59169C37" w14:textId="033E400D" w:rsidR="0070313F" w:rsidRDefault="0070313F" w:rsidP="0070313F">
      <w:pPr>
        <w:pStyle w:val="ListParagraph"/>
        <w:spacing w:after="0" w:line="240" w:lineRule="auto"/>
        <w:ind w:left="78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5373C159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F1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(Jacq.) Swartz) </w:t>
      </w:r>
      <w:r>
        <w:rPr>
          <w:rFonts w:ascii="Times New Roman" w:hAnsi="Times New Roman" w:cs="Times New Roman"/>
          <w:sz w:val="24"/>
        </w:rPr>
        <w:t xml:space="preserve"> 10%</w:t>
      </w:r>
    </w:p>
    <w:p w14:paraId="1ACD453B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4FE5B05D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0E24E7F8" w14:textId="77777777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</w:p>
    <w:p w14:paraId="17A902A9" w14:textId="77777777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751A7C2A" w14:textId="77777777" w:rsidR="0070313F" w:rsidRPr="00427304" w:rsidRDefault="0070313F" w:rsidP="0070313F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E41A7C">
        <w:rPr>
          <w:rFonts w:ascii="Times New Roman" w:hAnsi="Times New Roman" w:cs="Times New Roman"/>
          <w:b/>
          <w:sz w:val="24"/>
        </w:rPr>
        <w:t>Pengujian</w:t>
      </w:r>
      <w:proofErr w:type="spellEnd"/>
      <w:r w:rsidRPr="00E41A7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1A7C">
        <w:rPr>
          <w:rFonts w:ascii="Times New Roman" w:hAnsi="Times New Roman" w:cs="Times New Roman"/>
          <w:b/>
          <w:sz w:val="24"/>
        </w:rPr>
        <w:t>Daya</w:t>
      </w:r>
      <w:proofErr w:type="spellEnd"/>
      <w:r w:rsidRPr="00E41A7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41A7C">
        <w:rPr>
          <w:rFonts w:ascii="Times New Roman" w:hAnsi="Times New Roman" w:cs="Times New Roman"/>
          <w:b/>
          <w:sz w:val="24"/>
        </w:rPr>
        <w:t>Sebar</w:t>
      </w:r>
      <w:proofErr w:type="spellEnd"/>
    </w:p>
    <w:p w14:paraId="4F1078D7" w14:textId="09DE086B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 w:rsidRPr="004C708D">
        <w:rPr>
          <w:rFonts w:ascii="Times New Roman" w:hAnsi="Times New Roman" w:cs="Times New Roman"/>
          <w:sz w:val="24"/>
        </w:rPr>
        <w:t xml:space="preserve">Hasil </w:t>
      </w:r>
      <w:proofErr w:type="spellStart"/>
      <w:r w:rsidRPr="004C708D">
        <w:rPr>
          <w:rFonts w:ascii="Times New Roman" w:hAnsi="Times New Roman" w:cs="Times New Roman"/>
          <w:sz w:val="24"/>
        </w:rPr>
        <w:t>Evaluasi</w:t>
      </w:r>
      <w:proofErr w:type="spellEnd"/>
      <w:r w:rsidRPr="004C708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C708D">
        <w:rPr>
          <w:rFonts w:ascii="Times New Roman" w:hAnsi="Times New Roman" w:cs="Times New Roman"/>
          <w:sz w:val="24"/>
        </w:rPr>
        <w:t>Daya</w:t>
      </w:r>
      <w:proofErr w:type="spellEnd"/>
      <w:r w:rsidRPr="004C708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C708D">
        <w:rPr>
          <w:rFonts w:ascii="Times New Roman" w:hAnsi="Times New Roman" w:cs="Times New Roman"/>
          <w:sz w:val="24"/>
        </w:rPr>
        <w:t>Sebar</w:t>
      </w:r>
      <w:proofErr w:type="spellEnd"/>
    </w:p>
    <w:p w14:paraId="25F59F1B" w14:textId="77777777" w:rsidR="0089365C" w:rsidRDefault="0089365C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0" w:type="auto"/>
        <w:tblInd w:w="426" w:type="dxa"/>
        <w:tblLook w:val="04A0" w:firstRow="1" w:lastRow="0" w:firstColumn="1" w:lastColumn="0" w:noHBand="0" w:noVBand="1"/>
      </w:tblPr>
      <w:tblGrid>
        <w:gridCol w:w="2268"/>
        <w:gridCol w:w="2693"/>
        <w:gridCol w:w="1984"/>
      </w:tblGrid>
      <w:tr w:rsidR="004571D7" w14:paraId="4E12C4A7" w14:textId="77777777" w:rsidTr="004571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45F8BB1A" w14:textId="77777777" w:rsidR="004571D7" w:rsidRPr="00734ED2" w:rsidRDefault="004571D7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4ED2">
              <w:rPr>
                <w:rFonts w:ascii="Times New Roman" w:hAnsi="Times New Roman" w:cs="Times New Roman"/>
                <w:sz w:val="24"/>
              </w:rPr>
              <w:t>Formula Gel</w:t>
            </w:r>
          </w:p>
        </w:tc>
        <w:tc>
          <w:tcPr>
            <w:tcW w:w="2693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337C3368" w14:textId="77777777" w:rsidR="004571D7" w:rsidRPr="00734ED2" w:rsidRDefault="004571D7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Sebar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(cm)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06145ED9" w14:textId="77777777" w:rsidR="004571D7" w:rsidRPr="00734ED2" w:rsidRDefault="004571D7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Syarat</w:t>
            </w:r>
            <w:proofErr w:type="spellEnd"/>
          </w:p>
          <w:p w14:paraId="56875BE9" w14:textId="77777777" w:rsidR="004571D7" w:rsidRPr="00734ED2" w:rsidRDefault="004571D7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34ED2">
              <w:rPr>
                <w:rFonts w:ascii="Times New Roman" w:hAnsi="Times New Roman" w:cs="Times New Roman"/>
                <w:sz w:val="24"/>
              </w:rPr>
              <w:t>(cm)</w:t>
            </w:r>
          </w:p>
        </w:tc>
      </w:tr>
      <w:tr w:rsidR="004571D7" w14:paraId="0D0813FB" w14:textId="77777777" w:rsidTr="00457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6D77263E" w14:textId="77777777" w:rsidR="004571D7" w:rsidRPr="00CF50B6" w:rsidRDefault="004571D7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shd w:val="clear" w:color="auto" w:fill="auto"/>
          </w:tcPr>
          <w:p w14:paraId="0F030EFD" w14:textId="77777777" w:rsidR="004571D7" w:rsidRDefault="004571D7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5,4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D8B62FE" w14:textId="77777777" w:rsidR="004571D7" w:rsidRDefault="004571D7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6761B6C3" w14:textId="77777777" w:rsidR="004571D7" w:rsidRDefault="004571D7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5-7</w:t>
            </w:r>
          </w:p>
          <w:p w14:paraId="2AAD46DC" w14:textId="77777777" w:rsidR="004571D7" w:rsidRDefault="004571D7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</w:rPr>
              <w:instrText>ADDIN CSL_CITATION {"citationItems":[{"id":"ITEM-1","itemData":{"author":[{"dropping-particle":"","family":"Slamet","given":"Slamet","non-dropping-particle":"","parse-names":false,"suffix":""},{"dropping-particle":"","family":"Anggun","given":"Bibah Dewi","non-dropping-particle":"","parse-names":false,"suffix":""},{"dropping-particle":"","family":"Pambudi","given":"Dwi Bagus","non-dropping-particle":"","parse-names":false,"suffix":""}],"container-title":"Jurnal Ilmiah Kesehatan","id":"ITEM-1","issue":"2","issued":{"date-parts":[["2020"]]},"page":"115-122","title":"Uji Stabilitas Fisik Formula Sediaan Gel Ekstrak Daun Kelor ( Moringa Oleifera Lamk . )","type":"article-journal","volume":"XIII"},"uris":["http://www.mendeley.com/documents/?uuid=101dfedd-5bdf-40d9-91ea-f39c8cf66ff2"]}],"mendeley":{"formattedCitation":"(Slamet et al., 2020)","plainTextFormattedCitation":"(Slamet et al., 2020)","previouslyFormattedCitation":"(Slamet et al., 2020)"},"properties":{"noteIndex":0},"schema":"https://github.com/citation-style-language/schema/raw/master/csl-citation.json"}</w:instrText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E27762">
              <w:rPr>
                <w:rFonts w:ascii="Times New Roman" w:hAnsi="Times New Roman" w:cs="Times New Roman"/>
                <w:noProof/>
                <w:sz w:val="24"/>
              </w:rPr>
              <w:t xml:space="preserve">(Slamet </w:t>
            </w:r>
            <w:r w:rsidRPr="00E27762">
              <w:rPr>
                <w:rFonts w:ascii="Times New Roman" w:hAnsi="Times New Roman" w:cs="Times New Roman"/>
                <w:i/>
                <w:noProof/>
                <w:sz w:val="24"/>
              </w:rPr>
              <w:t>et</w:t>
            </w:r>
            <w:r w:rsidRPr="00E27762">
              <w:rPr>
                <w:rFonts w:ascii="Times New Roman" w:hAnsi="Times New Roman" w:cs="Times New Roman"/>
                <w:noProof/>
                <w:sz w:val="24"/>
              </w:rPr>
              <w:t xml:space="preserve"> </w:t>
            </w:r>
            <w:r w:rsidRPr="00E27762">
              <w:rPr>
                <w:rFonts w:ascii="Times New Roman" w:hAnsi="Times New Roman" w:cs="Times New Roman"/>
                <w:i/>
                <w:noProof/>
                <w:sz w:val="24"/>
              </w:rPr>
              <w:t>al</w:t>
            </w:r>
            <w:r w:rsidRPr="00E27762">
              <w:rPr>
                <w:rFonts w:ascii="Times New Roman" w:hAnsi="Times New Roman" w:cs="Times New Roman"/>
                <w:noProof/>
                <w:sz w:val="24"/>
              </w:rPr>
              <w:t>., 2020)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:rsidR="004571D7" w14:paraId="5F905605" w14:textId="77777777" w:rsidTr="00457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09F32A67" w14:textId="77777777" w:rsidR="004571D7" w:rsidRPr="00CF50B6" w:rsidRDefault="004571D7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</w:tc>
        <w:tc>
          <w:tcPr>
            <w:tcW w:w="2693" w:type="dxa"/>
            <w:shd w:val="clear" w:color="auto" w:fill="auto"/>
          </w:tcPr>
          <w:p w14:paraId="50AE56F5" w14:textId="77777777" w:rsidR="004571D7" w:rsidRDefault="004571D7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5,3 </w:t>
            </w:r>
          </w:p>
        </w:tc>
        <w:tc>
          <w:tcPr>
            <w:tcW w:w="1984" w:type="dxa"/>
            <w:vMerge/>
          </w:tcPr>
          <w:p w14:paraId="0FF0E604" w14:textId="77777777" w:rsidR="004571D7" w:rsidRDefault="004571D7" w:rsidP="00D4399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571D7" w14:paraId="1D99609F" w14:textId="77777777" w:rsidTr="004571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3F40EC69" w14:textId="77777777" w:rsidR="004571D7" w:rsidRPr="00CF50B6" w:rsidRDefault="004571D7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2693" w:type="dxa"/>
            <w:shd w:val="clear" w:color="auto" w:fill="auto"/>
          </w:tcPr>
          <w:p w14:paraId="38BA55E1" w14:textId="77777777" w:rsidR="004571D7" w:rsidRDefault="004571D7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5,4 </w:t>
            </w:r>
          </w:p>
        </w:tc>
        <w:tc>
          <w:tcPr>
            <w:tcW w:w="1984" w:type="dxa"/>
            <w:vMerge/>
            <w:shd w:val="clear" w:color="auto" w:fill="auto"/>
          </w:tcPr>
          <w:p w14:paraId="6BF77A0C" w14:textId="77777777" w:rsidR="004571D7" w:rsidRDefault="004571D7" w:rsidP="00D43992">
            <w:pPr>
              <w:pStyle w:val="ListParagraph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4571D7" w14:paraId="41BE53F4" w14:textId="77777777" w:rsidTr="004571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46CF338D" w14:textId="77777777" w:rsidR="004571D7" w:rsidRPr="00CF50B6" w:rsidRDefault="004571D7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K</w:t>
            </w:r>
            <w:r w:rsidRPr="00CF50B6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14:paraId="15F98DAE" w14:textId="77777777" w:rsidR="004571D7" w:rsidRDefault="004571D7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5,2 </w:t>
            </w:r>
          </w:p>
        </w:tc>
        <w:tc>
          <w:tcPr>
            <w:tcW w:w="1984" w:type="dxa"/>
            <w:vMerge/>
            <w:shd w:val="clear" w:color="auto" w:fill="auto"/>
          </w:tcPr>
          <w:p w14:paraId="6A53987D" w14:textId="77777777" w:rsidR="004571D7" w:rsidRDefault="004571D7" w:rsidP="00D43992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257CBD8" w14:textId="77777777" w:rsidR="0070313F" w:rsidRDefault="0070313F" w:rsidP="0070313F">
      <w:pPr>
        <w:pStyle w:val="ListParagraph"/>
        <w:spacing w:after="0" w:line="240" w:lineRule="auto"/>
        <w:ind w:left="78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4A54E7A9" w14:textId="77777777" w:rsidR="004571D7" w:rsidRDefault="004571D7" w:rsidP="0070313F">
      <w:pPr>
        <w:pStyle w:val="ListParagraph"/>
        <w:spacing w:after="0" w:line="480" w:lineRule="auto"/>
        <w:ind w:left="786"/>
        <w:rPr>
          <w:rFonts w:ascii="Times New Roman" w:hAnsi="Times New Roman" w:cs="Times New Roman"/>
          <w:sz w:val="24"/>
        </w:rPr>
      </w:pPr>
    </w:p>
    <w:p w14:paraId="1D33D046" w14:textId="3357CCB4" w:rsidR="0070313F" w:rsidRDefault="0070313F" w:rsidP="0070313F">
      <w:pPr>
        <w:pStyle w:val="ListParagraph"/>
        <w:spacing w:after="0" w:line="480" w:lineRule="auto"/>
        <w:ind w:left="78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67C9C6BF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F1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10%</w:t>
      </w:r>
    </w:p>
    <w:p w14:paraId="42DA8BDE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55348E80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541DEAF3" w14:textId="42A0EDF0" w:rsidR="0070313F" w:rsidRDefault="0070313F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</w:p>
    <w:p w14:paraId="32D4DE44" w14:textId="106B8D7D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091FAE42" w14:textId="1F6CD625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2D601DD0" w14:textId="5B647C44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39003663" w14:textId="58334D34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4325AA8B" w14:textId="170C6A7E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525E2F00" w14:textId="023DFAEE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1ED02D77" w14:textId="336D0021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77AAD0EB" w14:textId="6F1DCCE4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654A3B0A" w14:textId="6BC7E458" w:rsid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6E8FEB84" w14:textId="77777777" w:rsidR="004571D7" w:rsidRPr="004571D7" w:rsidRDefault="004571D7" w:rsidP="004571D7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03A6DA91" w14:textId="77777777" w:rsidR="0070313F" w:rsidRDefault="0070313F" w:rsidP="0070313F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E31279">
        <w:rPr>
          <w:rFonts w:ascii="Times New Roman" w:hAnsi="Times New Roman" w:cs="Times New Roman"/>
          <w:b/>
          <w:sz w:val="24"/>
        </w:rPr>
        <w:lastRenderedPageBreak/>
        <w:t>Pengujian</w:t>
      </w:r>
      <w:proofErr w:type="spellEnd"/>
      <w:r w:rsidRPr="00E3127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31279">
        <w:rPr>
          <w:rFonts w:ascii="Times New Roman" w:hAnsi="Times New Roman" w:cs="Times New Roman"/>
          <w:b/>
          <w:sz w:val="24"/>
        </w:rPr>
        <w:t>Daya</w:t>
      </w:r>
      <w:proofErr w:type="spellEnd"/>
      <w:r w:rsidRPr="00E31279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31279">
        <w:rPr>
          <w:rFonts w:ascii="Times New Roman" w:hAnsi="Times New Roman" w:cs="Times New Roman"/>
          <w:b/>
          <w:sz w:val="24"/>
        </w:rPr>
        <w:t>Lekat</w:t>
      </w:r>
      <w:proofErr w:type="spellEnd"/>
    </w:p>
    <w:p w14:paraId="43E4C079" w14:textId="73F1C7A5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 w:rsidRPr="00C24DB9">
        <w:rPr>
          <w:rFonts w:ascii="Times New Roman" w:hAnsi="Times New Roman" w:cs="Times New Roman"/>
          <w:sz w:val="24"/>
        </w:rPr>
        <w:t xml:space="preserve">Hasil </w:t>
      </w:r>
      <w:proofErr w:type="spellStart"/>
      <w:r w:rsidRPr="00C24DB9">
        <w:rPr>
          <w:rFonts w:ascii="Times New Roman" w:hAnsi="Times New Roman" w:cs="Times New Roman"/>
          <w:sz w:val="24"/>
        </w:rPr>
        <w:t>Evaluasi</w:t>
      </w:r>
      <w:proofErr w:type="spellEnd"/>
      <w:r w:rsidRPr="00C24D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4DB9">
        <w:rPr>
          <w:rFonts w:ascii="Times New Roman" w:hAnsi="Times New Roman" w:cs="Times New Roman"/>
          <w:sz w:val="24"/>
        </w:rPr>
        <w:t>Daya</w:t>
      </w:r>
      <w:proofErr w:type="spellEnd"/>
      <w:r w:rsidRPr="00C24DB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C24DB9">
        <w:rPr>
          <w:rFonts w:ascii="Times New Roman" w:hAnsi="Times New Roman" w:cs="Times New Roman"/>
          <w:sz w:val="24"/>
        </w:rPr>
        <w:t>Lekat</w:t>
      </w:r>
      <w:proofErr w:type="spellEnd"/>
    </w:p>
    <w:p w14:paraId="1D84F303" w14:textId="77777777" w:rsidR="004571D7" w:rsidRPr="00C24DB9" w:rsidRDefault="004571D7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0" w:type="auto"/>
        <w:tblInd w:w="426" w:type="dxa"/>
        <w:tblLook w:val="04A0" w:firstRow="1" w:lastRow="0" w:firstColumn="1" w:lastColumn="0" w:noHBand="0" w:noVBand="1"/>
      </w:tblPr>
      <w:tblGrid>
        <w:gridCol w:w="2268"/>
        <w:gridCol w:w="3260"/>
        <w:gridCol w:w="69"/>
        <w:gridCol w:w="1698"/>
        <w:gridCol w:w="76"/>
      </w:tblGrid>
      <w:tr w:rsidR="00CA1FE5" w:rsidRPr="004C708D" w14:paraId="14692411" w14:textId="77777777" w:rsidTr="00CA1F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000000" w:themeColor="text1"/>
            </w:tcBorders>
          </w:tcPr>
          <w:p w14:paraId="39B8B3A1" w14:textId="77777777" w:rsidR="00CA1FE5" w:rsidRPr="00734ED2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734ED2">
              <w:rPr>
                <w:rFonts w:ascii="Times New Roman" w:hAnsi="Times New Roman" w:cs="Times New Roman"/>
                <w:sz w:val="24"/>
              </w:rPr>
              <w:t>Formula Gel</w:t>
            </w:r>
          </w:p>
        </w:tc>
        <w:tc>
          <w:tcPr>
            <w:tcW w:w="3260" w:type="dxa"/>
            <w:tcBorders>
              <w:top w:val="single" w:sz="4" w:space="0" w:color="000000" w:themeColor="text1"/>
            </w:tcBorders>
          </w:tcPr>
          <w:p w14:paraId="6C47B5DC" w14:textId="77777777" w:rsidR="00CA1FE5" w:rsidRPr="00734ED2" w:rsidRDefault="00CA1FE5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Daya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Lekat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detik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843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</w:tcPr>
          <w:p w14:paraId="2FBE85F7" w14:textId="77777777" w:rsidR="00CA1FE5" w:rsidRPr="00F000FD" w:rsidRDefault="00CA1FE5" w:rsidP="00CA1F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F000FD">
              <w:rPr>
                <w:rFonts w:ascii="Times New Roman" w:hAnsi="Times New Roman" w:cs="Times New Roman"/>
                <w:sz w:val="24"/>
              </w:rPr>
              <w:t>Syarat</w:t>
            </w:r>
            <w:proofErr w:type="spellEnd"/>
          </w:p>
          <w:p w14:paraId="3B26207C" w14:textId="77777777" w:rsidR="00CA1FE5" w:rsidRPr="00F000FD" w:rsidRDefault="00CA1FE5" w:rsidP="00D439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00FD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F000FD">
              <w:rPr>
                <w:rFonts w:ascii="Times New Roman" w:hAnsi="Times New Roman" w:cs="Times New Roman"/>
                <w:sz w:val="24"/>
              </w:rPr>
              <w:t>detik</w:t>
            </w:r>
            <w:proofErr w:type="spellEnd"/>
            <w:r w:rsidRPr="00F000FD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A1FE5" w14:paraId="7BBBED79" w14:textId="77777777" w:rsidTr="00CA1FE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55C59896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332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87B9D91" w14:textId="77777777" w:rsidR="00CA1FE5" w:rsidRDefault="00CA1FE5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16,98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51E9F77" w14:textId="77777777" w:rsidR="00CA1FE5" w:rsidRPr="00F000FD" w:rsidRDefault="00CA1FE5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2D86FE5" w14:textId="77777777" w:rsidR="00CA1FE5" w:rsidRPr="00F000FD" w:rsidRDefault="00CA1FE5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F000FD">
              <w:rPr>
                <w:rFonts w:ascii="Times New Roman" w:hAnsi="Times New Roman" w:cs="Times New Roman"/>
                <w:sz w:val="24"/>
              </w:rPr>
              <w:t>&gt;1</w:t>
            </w:r>
          </w:p>
          <w:p w14:paraId="744991F5" w14:textId="77777777" w:rsidR="00CA1FE5" w:rsidRPr="00F000FD" w:rsidRDefault="00CA1FE5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00FD"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 w:rsidRPr="00F000FD">
              <w:rPr>
                <w:rFonts w:ascii="Times New Roman" w:hAnsi="Times New Roman" w:cs="Times New Roman"/>
                <w:sz w:val="24"/>
              </w:rPr>
              <w:instrText>ADDIN CSL_CITATION {"citationItems":[{"id":"ITEM-1","itemData":{"author":[{"dropping-particle":"","family":"Slamet","given":"Slamet","non-dropping-particle":"","parse-names":false,"suffix":""},{"dropping-particle":"","family":"Anggun","given":"Bibah Dewi","non-dropping-particle":"","parse-names":false,"suffix":""},{"dropping-particle":"","family":"Pambudi","given":"Dwi Bagus","non-dropping-particle":"","parse-names":false,"suffix":""}],"container-title":"Jurnal Ilmiah Kesehatan","id":"ITEM-1","issue":"2","issued":{"date-parts":[["2020"]]},"page":"115-122","title":"Uji Stabilitas Fisik Formula Sediaan Gel Ekstrak Daun Kelor ( Moringa Oleifera Lamk . )","type":"article-journal","volume":"XIII"},"uris":["http://www.mendeley.com/documents/?uuid=101dfedd-5bdf-40d9-91ea-f39c8cf66ff2"]}],"mendeley":{"formattedCitation":"(Slamet et al., 2020)","plainTextFormattedCitation":"(Slamet et al., 2020)","previouslyFormattedCitation":"(Slamet et al., 2020)"},"properties":{"noteIndex":0},"schema":"https://github.com/citation-style-language/schema/raw/master/csl-citation.json"}</w:instrText>
            </w:r>
            <w:r w:rsidRPr="00F000FD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F000FD">
              <w:rPr>
                <w:rFonts w:ascii="Times New Roman" w:hAnsi="Times New Roman" w:cs="Times New Roman"/>
                <w:noProof/>
                <w:sz w:val="24"/>
              </w:rPr>
              <w:t>(Slamet et al., 2020)</w:t>
            </w:r>
            <w:r w:rsidRPr="00F000FD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:rsidR="00CA1FE5" w14:paraId="664AC0F7" w14:textId="77777777" w:rsidTr="00CA1FE5">
        <w:trPr>
          <w:gridAfter w:val="1"/>
          <w:wAfter w:w="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73922F18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</w:tc>
        <w:tc>
          <w:tcPr>
            <w:tcW w:w="3329" w:type="dxa"/>
            <w:gridSpan w:val="2"/>
            <w:shd w:val="clear" w:color="auto" w:fill="auto"/>
          </w:tcPr>
          <w:p w14:paraId="4A259A8A" w14:textId="77777777" w:rsidR="00CA1FE5" w:rsidRDefault="00CA1FE5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18,18</w:t>
            </w:r>
          </w:p>
        </w:tc>
        <w:tc>
          <w:tcPr>
            <w:tcW w:w="1698" w:type="dxa"/>
            <w:vMerge/>
            <w:shd w:val="clear" w:color="auto" w:fill="auto"/>
          </w:tcPr>
          <w:p w14:paraId="4E9CAE68" w14:textId="77777777" w:rsidR="00CA1FE5" w:rsidRDefault="00CA1FE5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FE5" w14:paraId="6DBAF5AE" w14:textId="77777777" w:rsidTr="00CA1FE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5CD9A390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3329" w:type="dxa"/>
            <w:gridSpan w:val="2"/>
            <w:shd w:val="clear" w:color="auto" w:fill="auto"/>
          </w:tcPr>
          <w:p w14:paraId="2464B15E" w14:textId="77777777" w:rsidR="00CA1FE5" w:rsidRDefault="00CA1FE5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21,01</w:t>
            </w:r>
          </w:p>
        </w:tc>
        <w:tc>
          <w:tcPr>
            <w:tcW w:w="1698" w:type="dxa"/>
            <w:vMerge/>
            <w:shd w:val="clear" w:color="auto" w:fill="auto"/>
          </w:tcPr>
          <w:p w14:paraId="68B66FAC" w14:textId="77777777" w:rsidR="00CA1FE5" w:rsidRDefault="00CA1FE5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FE5" w14:paraId="44CB5395" w14:textId="77777777" w:rsidTr="00CA1FE5">
        <w:trPr>
          <w:gridAfter w:val="1"/>
          <w:wAfter w:w="76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3C0068E8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K</w:t>
            </w:r>
            <w:r w:rsidRPr="00CF50B6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3329" w:type="dxa"/>
            <w:gridSpan w:val="2"/>
            <w:shd w:val="clear" w:color="auto" w:fill="auto"/>
          </w:tcPr>
          <w:p w14:paraId="76C55F26" w14:textId="77777777" w:rsidR="00CA1FE5" w:rsidRDefault="00CA1FE5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11,28</w:t>
            </w:r>
          </w:p>
        </w:tc>
        <w:tc>
          <w:tcPr>
            <w:tcW w:w="1698" w:type="dxa"/>
            <w:vMerge/>
            <w:shd w:val="clear" w:color="auto" w:fill="auto"/>
          </w:tcPr>
          <w:p w14:paraId="0FC32676" w14:textId="77777777" w:rsidR="00CA1FE5" w:rsidRDefault="00CA1FE5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20F4CD" w14:textId="77777777" w:rsidR="0070313F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345C3484" w14:textId="77777777" w:rsidR="0070313F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50576FD6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F1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10%</w:t>
      </w:r>
    </w:p>
    <w:p w14:paraId="456A544F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1B31464C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7F66B74F" w14:textId="2BACB5F9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</w:p>
    <w:p w14:paraId="1BCDD39F" w14:textId="77777777" w:rsidR="00CA1FE5" w:rsidRDefault="00CA1FE5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727F9837" w14:textId="77777777" w:rsidR="0070313F" w:rsidRPr="00734ED2" w:rsidRDefault="0070313F" w:rsidP="0070313F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734ED2">
        <w:rPr>
          <w:rFonts w:ascii="Times New Roman" w:hAnsi="Times New Roman" w:cs="Times New Roman"/>
          <w:b/>
          <w:sz w:val="24"/>
        </w:rPr>
        <w:t>Pengujian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pH</w:t>
      </w:r>
    </w:p>
    <w:p w14:paraId="1AEFB49E" w14:textId="423C3D26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</w:rPr>
        <w:t>Evaluasi</w:t>
      </w:r>
      <w:proofErr w:type="spellEnd"/>
      <w:r>
        <w:rPr>
          <w:rFonts w:ascii="Times New Roman" w:hAnsi="Times New Roman" w:cs="Times New Roman"/>
          <w:sz w:val="24"/>
        </w:rPr>
        <w:t xml:space="preserve"> pH</w:t>
      </w:r>
    </w:p>
    <w:p w14:paraId="1C02B219" w14:textId="77777777" w:rsidR="00CA1FE5" w:rsidRDefault="00CA1FE5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6945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2551"/>
        <w:gridCol w:w="2410"/>
        <w:gridCol w:w="1984"/>
      </w:tblGrid>
      <w:tr w:rsidR="00CA1FE5" w:rsidRPr="004C708D" w14:paraId="64C7770B" w14:textId="77777777" w:rsidTr="00CA1F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single" w:sz="4" w:space="0" w:color="000000" w:themeColor="text1"/>
            </w:tcBorders>
          </w:tcPr>
          <w:p w14:paraId="78F0C565" w14:textId="77777777" w:rsidR="00CA1FE5" w:rsidRPr="00734ED2" w:rsidRDefault="00CA1FE5" w:rsidP="00CA1FE5">
            <w:pPr>
              <w:pStyle w:val="ListParagraph"/>
              <w:ind w:left="348" w:hanging="283"/>
              <w:jc w:val="center"/>
              <w:rPr>
                <w:rFonts w:ascii="Times New Roman" w:hAnsi="Times New Roman" w:cs="Times New Roman"/>
                <w:sz w:val="24"/>
              </w:rPr>
            </w:pPr>
            <w:r w:rsidRPr="00734ED2">
              <w:rPr>
                <w:rFonts w:ascii="Times New Roman" w:hAnsi="Times New Roman" w:cs="Times New Roman"/>
                <w:sz w:val="24"/>
              </w:rPr>
              <w:t>Formula Gel</w:t>
            </w:r>
          </w:p>
        </w:tc>
        <w:tc>
          <w:tcPr>
            <w:tcW w:w="2410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4B08EE47" w14:textId="77777777" w:rsidR="00CA1FE5" w:rsidRPr="00734ED2" w:rsidRDefault="00CA1FE5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pH</w:t>
            </w:r>
          </w:p>
        </w:tc>
        <w:tc>
          <w:tcPr>
            <w:tcW w:w="1984" w:type="dxa"/>
            <w:tcBorders>
              <w:top w:val="single" w:sz="4" w:space="0" w:color="000000" w:themeColor="text1"/>
            </w:tcBorders>
          </w:tcPr>
          <w:p w14:paraId="5345660F" w14:textId="77777777" w:rsidR="00CA1FE5" w:rsidRPr="00734ED2" w:rsidRDefault="00CA1FE5" w:rsidP="00D439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Syarat</w:t>
            </w:r>
            <w:proofErr w:type="spellEnd"/>
          </w:p>
        </w:tc>
      </w:tr>
      <w:tr w:rsidR="00CA1FE5" w14:paraId="13138C6D" w14:textId="77777777" w:rsidTr="00CA1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tcBorders>
              <w:top w:val="single" w:sz="4" w:space="0" w:color="auto"/>
            </w:tcBorders>
            <w:shd w:val="clear" w:color="auto" w:fill="auto"/>
          </w:tcPr>
          <w:p w14:paraId="1E40AD80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14:paraId="324CC2D8" w14:textId="77777777" w:rsidR="00CA1FE5" w:rsidRDefault="00CA1FE5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5,2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17855BAF" w14:textId="77777777" w:rsidR="00CA1FE5" w:rsidRDefault="00CA1FE5" w:rsidP="00D43992">
            <w:pPr>
              <w:pStyle w:val="ListParagraph"/>
              <w:ind w:hanging="6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721B17C5" w14:textId="77777777" w:rsidR="00CA1FE5" w:rsidRDefault="00CA1FE5" w:rsidP="00D43992">
            <w:pPr>
              <w:pStyle w:val="ListParagraph"/>
              <w:ind w:hanging="6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4,5-6,5</w:t>
            </w:r>
          </w:p>
          <w:p w14:paraId="146BE08C" w14:textId="77777777" w:rsidR="00CA1FE5" w:rsidRPr="00325483" w:rsidRDefault="00CA1FE5" w:rsidP="00D439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A16E7"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</w:rPr>
              <w:instrText>ADDIN CSL_CITATION {"citationItems":[{"id":"ITEM-1","itemData":{"author":[{"dropping-particle":"","family":"Sikawin","given":"Bryce Maria Brigitha","non-dropping-particle":"","parse-names":false,"suffix":""},{"dropping-particle":"","family":"Yamlean","given":"Paulina V. Y.","non-dropping-particle":"","parse-names":false,"suffix":""},{"dropping-particle":"","family":"Sudewi","given":"Sri","non-dropping-particle":"","parse-names":false,"suffix":""}],"container-title":"Pharmacon Jurnal Ilmiah Farmasi","id":"ITEM-1","issue":"3","issued":{"date-parts":[["2018"]]},"page":"302-310","title":"Formulasi Sediaan Gel Antibakteri Ekstrak Etanol Tanaman Sereh ( Cymbopogon citratus ( DC .) Stapf ) Dan Uji Aktivitas Antibakteri ( Staphylococcus aureus ) Secara in vitro","type":"article-journal","volume":"7"},"uris":["http://www.mendeley.com/documents/?uuid=48b1fa58-c206-4327-821e-97712571918b"]}],"mendeley":{"formattedCitation":"(Sikawin et al., 2018)","plainTextFormattedCitation":"(Sikawin et al., 2018)","previouslyFormattedCitation":"(Sikawin et al., 2018)"},"properties":{"noteIndex":0},"schema":"https://github.com/citation-style-language/schema/raw/master/csl-citation.json"}</w:instrText>
            </w:r>
            <w:r w:rsidRPr="00AA16E7"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AA16E7">
              <w:rPr>
                <w:rFonts w:ascii="Times New Roman" w:hAnsi="Times New Roman" w:cs="Times New Roman"/>
                <w:noProof/>
                <w:sz w:val="24"/>
              </w:rPr>
              <w:t xml:space="preserve">(Sikawin </w:t>
            </w:r>
            <w:r w:rsidRPr="00AA16E7">
              <w:rPr>
                <w:rFonts w:ascii="Times New Roman" w:hAnsi="Times New Roman" w:cs="Times New Roman"/>
                <w:i/>
                <w:noProof/>
                <w:sz w:val="24"/>
              </w:rPr>
              <w:t>et al.</w:t>
            </w:r>
            <w:r w:rsidRPr="00AA16E7">
              <w:rPr>
                <w:rFonts w:ascii="Times New Roman" w:hAnsi="Times New Roman" w:cs="Times New Roman"/>
                <w:noProof/>
                <w:sz w:val="24"/>
              </w:rPr>
              <w:t>, 2018)</w:t>
            </w:r>
            <w:r w:rsidRPr="00AA16E7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:rsidR="00CA1FE5" w14:paraId="7C341006" w14:textId="77777777" w:rsidTr="00CA1F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6FFEEEA9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</w:tc>
        <w:tc>
          <w:tcPr>
            <w:tcW w:w="2410" w:type="dxa"/>
            <w:shd w:val="clear" w:color="auto" w:fill="auto"/>
          </w:tcPr>
          <w:p w14:paraId="2216CB06" w14:textId="77777777" w:rsidR="00CA1FE5" w:rsidRDefault="00CA1FE5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5,3</w:t>
            </w:r>
          </w:p>
        </w:tc>
        <w:tc>
          <w:tcPr>
            <w:tcW w:w="1984" w:type="dxa"/>
            <w:vMerge/>
            <w:shd w:val="clear" w:color="auto" w:fill="auto"/>
          </w:tcPr>
          <w:p w14:paraId="01F566AC" w14:textId="77777777" w:rsidR="00CA1FE5" w:rsidRDefault="00CA1FE5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FE5" w14:paraId="1EE7A4F4" w14:textId="77777777" w:rsidTr="00CA1F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7457B09C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2410" w:type="dxa"/>
            <w:shd w:val="clear" w:color="auto" w:fill="auto"/>
          </w:tcPr>
          <w:p w14:paraId="631F4961" w14:textId="77777777" w:rsidR="00CA1FE5" w:rsidRDefault="00CA1FE5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5,2</w:t>
            </w:r>
          </w:p>
        </w:tc>
        <w:tc>
          <w:tcPr>
            <w:tcW w:w="1984" w:type="dxa"/>
            <w:vMerge/>
            <w:shd w:val="clear" w:color="auto" w:fill="auto"/>
          </w:tcPr>
          <w:p w14:paraId="6BC1EF8D" w14:textId="77777777" w:rsidR="00CA1FE5" w:rsidRDefault="00CA1FE5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A1FE5" w14:paraId="23BFEDAB" w14:textId="77777777" w:rsidTr="00CA1F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1" w:type="dxa"/>
            <w:shd w:val="clear" w:color="auto" w:fill="auto"/>
          </w:tcPr>
          <w:p w14:paraId="5F030655" w14:textId="77777777" w:rsidR="00CA1FE5" w:rsidRPr="00CF50B6" w:rsidRDefault="00CA1FE5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K</w:t>
            </w:r>
            <w:r w:rsidRPr="00CF50B6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14:paraId="1216D44E" w14:textId="77777777" w:rsidR="00CA1FE5" w:rsidRDefault="00CA1FE5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5,4</w:t>
            </w:r>
          </w:p>
        </w:tc>
        <w:tc>
          <w:tcPr>
            <w:tcW w:w="1984" w:type="dxa"/>
            <w:vMerge/>
            <w:shd w:val="clear" w:color="auto" w:fill="auto"/>
          </w:tcPr>
          <w:p w14:paraId="4F6EE29A" w14:textId="77777777" w:rsidR="00CA1FE5" w:rsidRDefault="00CA1FE5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8211BF6" w14:textId="77777777" w:rsidR="0070313F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593A8A8D" w14:textId="77777777" w:rsidR="0070313F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35E2296D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F1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10%</w:t>
      </w:r>
    </w:p>
    <w:p w14:paraId="405C0B25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26246E66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365410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074A48A6" w14:textId="05DF12E3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</w:p>
    <w:p w14:paraId="59E43A4C" w14:textId="77777777" w:rsidR="00CA1FE5" w:rsidRDefault="00CA1FE5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5834A821" w14:textId="77777777" w:rsidR="0070313F" w:rsidRPr="00734ED2" w:rsidRDefault="0070313F" w:rsidP="0070313F">
      <w:pPr>
        <w:pStyle w:val="ListParagraph"/>
        <w:numPr>
          <w:ilvl w:val="0"/>
          <w:numId w:val="3"/>
        </w:num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734ED2">
        <w:rPr>
          <w:rFonts w:ascii="Times New Roman" w:hAnsi="Times New Roman" w:cs="Times New Roman"/>
          <w:b/>
          <w:sz w:val="24"/>
        </w:rPr>
        <w:t>Pengujian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Viskositas</w:t>
      </w:r>
      <w:proofErr w:type="spellEnd"/>
    </w:p>
    <w:p w14:paraId="0D8FC46A" w14:textId="239D596A" w:rsidR="0070313F" w:rsidRDefault="0070313F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Hasil </w:t>
      </w:r>
      <w:proofErr w:type="spellStart"/>
      <w:r>
        <w:rPr>
          <w:rFonts w:ascii="Times New Roman" w:hAnsi="Times New Roman" w:cs="Times New Roman"/>
          <w:sz w:val="24"/>
        </w:rPr>
        <w:t>Evaluasi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Viskositas</w:t>
      </w:r>
      <w:proofErr w:type="spellEnd"/>
    </w:p>
    <w:p w14:paraId="667C0F3F" w14:textId="77777777" w:rsidR="00CA1FE5" w:rsidRDefault="00CA1FE5" w:rsidP="0070313F">
      <w:pPr>
        <w:pStyle w:val="ListParagraph"/>
        <w:spacing w:after="0" w:line="240" w:lineRule="auto"/>
        <w:ind w:left="786"/>
        <w:jc w:val="center"/>
        <w:rPr>
          <w:rFonts w:ascii="Times New Roman" w:hAnsi="Times New Roman" w:cs="Times New Roman"/>
          <w:sz w:val="24"/>
        </w:rPr>
      </w:pPr>
    </w:p>
    <w:tbl>
      <w:tblPr>
        <w:tblStyle w:val="ListTable6Colorful1"/>
        <w:tblW w:w="0" w:type="auto"/>
        <w:tblInd w:w="567" w:type="dxa"/>
        <w:tblLook w:val="04A0" w:firstRow="1" w:lastRow="0" w:firstColumn="1" w:lastColumn="0" w:noHBand="0" w:noVBand="1"/>
      </w:tblPr>
      <w:tblGrid>
        <w:gridCol w:w="2127"/>
        <w:gridCol w:w="2835"/>
        <w:gridCol w:w="1984"/>
      </w:tblGrid>
      <w:tr w:rsidR="0016274D" w:rsidRPr="004C708D" w14:paraId="0EC75F9C" w14:textId="77777777" w:rsidTr="001627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000000" w:themeColor="text1"/>
            </w:tcBorders>
          </w:tcPr>
          <w:p w14:paraId="5F6EE029" w14:textId="77777777" w:rsidR="0016274D" w:rsidRPr="00734ED2" w:rsidRDefault="0016274D" w:rsidP="00D43992">
            <w:pPr>
              <w:pStyle w:val="ListParagraph"/>
              <w:ind w:left="490" w:hanging="283"/>
              <w:rPr>
                <w:rFonts w:ascii="Times New Roman" w:hAnsi="Times New Roman" w:cs="Times New Roman"/>
                <w:sz w:val="24"/>
              </w:rPr>
            </w:pPr>
            <w:r w:rsidRPr="00734ED2">
              <w:rPr>
                <w:rFonts w:ascii="Times New Roman" w:hAnsi="Times New Roman" w:cs="Times New Roman"/>
                <w:sz w:val="24"/>
              </w:rPr>
              <w:t>Formula Gel</w:t>
            </w:r>
          </w:p>
        </w:tc>
        <w:tc>
          <w:tcPr>
            <w:tcW w:w="2835" w:type="dxa"/>
            <w:tcBorders>
              <w:top w:val="single" w:sz="4" w:space="0" w:color="000000" w:themeColor="text1"/>
              <w:bottom w:val="single" w:sz="4" w:space="0" w:color="auto"/>
            </w:tcBorders>
          </w:tcPr>
          <w:p w14:paraId="193DEB79" w14:textId="77777777" w:rsidR="0016274D" w:rsidRPr="00734ED2" w:rsidRDefault="0016274D" w:rsidP="00D43992">
            <w:pPr>
              <w:pStyle w:val="ListParagraph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Evaluasi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Viskositas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</w:tcBorders>
          </w:tcPr>
          <w:p w14:paraId="2F5E9F5F" w14:textId="77777777" w:rsidR="0016274D" w:rsidRPr="00734ED2" w:rsidRDefault="0016274D" w:rsidP="00162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34ED2">
              <w:rPr>
                <w:rFonts w:ascii="Times New Roman" w:hAnsi="Times New Roman" w:cs="Times New Roman"/>
                <w:sz w:val="24"/>
              </w:rPr>
              <w:t>Syarat</w:t>
            </w:r>
            <w:proofErr w:type="spellEnd"/>
          </w:p>
          <w:p w14:paraId="5C14C98A" w14:textId="77777777" w:rsidR="0016274D" w:rsidRPr="00734ED2" w:rsidRDefault="0016274D" w:rsidP="001627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34ED2">
              <w:rPr>
                <w:rFonts w:ascii="Times New Roman" w:hAnsi="Times New Roman" w:cs="Times New Roman"/>
                <w:sz w:val="24"/>
              </w:rPr>
              <w:t>(mPa’s)</w:t>
            </w:r>
          </w:p>
        </w:tc>
      </w:tr>
      <w:tr w:rsidR="0016274D" w14:paraId="5E26D4D5" w14:textId="77777777" w:rsidTr="00162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</w:tcBorders>
            <w:shd w:val="clear" w:color="auto" w:fill="auto"/>
          </w:tcPr>
          <w:p w14:paraId="19FF59BF" w14:textId="77777777" w:rsidR="0016274D" w:rsidRPr="00CF50B6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422B0B3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3480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E50517D" w14:textId="77777777" w:rsidR="0016274D" w:rsidRDefault="0016274D" w:rsidP="00D43992">
            <w:pPr>
              <w:pStyle w:val="ListParagraph"/>
              <w:ind w:hanging="68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6A5322EA" w14:textId="77777777" w:rsidR="0016274D" w:rsidRDefault="0016274D" w:rsidP="00D43992">
            <w:pPr>
              <w:pStyle w:val="ListParagraph"/>
              <w:ind w:lef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2000-4000</w:t>
            </w:r>
          </w:p>
          <w:p w14:paraId="126F6A9D" w14:textId="77777777" w:rsidR="0016274D" w:rsidRPr="008F2309" w:rsidRDefault="0016274D" w:rsidP="00D43992">
            <w:pPr>
              <w:pStyle w:val="ListParagraph"/>
              <w:ind w:left="3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 w:fldLock="1"/>
            </w:r>
            <w:r>
              <w:rPr>
                <w:rFonts w:ascii="Times New Roman" w:hAnsi="Times New Roman" w:cs="Times New Roman"/>
                <w:sz w:val="24"/>
              </w:rPr>
              <w:instrText>ADDIN CSL_CITATION {"citationItems":[{"id":"ITEM-1","itemData":{"DOI":"10.22146/farmaseutik.v16i2.53793","author":[{"dropping-particle":"","family":"Irianto","given":"Iramie Duma Kencana","non-dropping-particle":"","parse-names":false,"suffix":""},{"dropping-particle":"","family":"Purwanto","given":"","non-dropping-particle":"","parse-names":false,"suffix":""},{"dropping-particle":"","family":"Mardan","given":"Marwan Triafrian","non-dropping-particle":"","parse-names":false,"suffix":""}],"container-title":"Majalah Farmaseutik","id":"ITEM-1","issue":"2","issued":{"date-parts":[["2020"]]},"page":"202-210","title":"Aktivitas Antibakteri dan Uji Sifat Fisik Sediaan Gel Dekokta Sirih Hijau ( Piper betle L . ) Sebagai Alternatif Pengobatan Mastitis Sapi","type":"article-journal","volume":"16"},"uris":["http://www.mendeley.com/documents/?uuid=b8638afa-6842-4894-87b6-065643e86cf5"]}],"mendeley":{"formattedCitation":"(Irianto et al., 2020)","plainTextFormattedCitation":"(Irianto et al., 2020)","previouslyFormattedCitation":"(Irianto et al., 2020)"},"properties":{"noteIndex":0},"schema":"https://github.com/citation-style-language/schema/raw/master/csl-citation.json"}</w:instrText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 w:rsidRPr="00291701">
              <w:rPr>
                <w:rFonts w:ascii="Times New Roman" w:hAnsi="Times New Roman" w:cs="Times New Roman"/>
                <w:noProof/>
                <w:sz w:val="24"/>
              </w:rPr>
              <w:t xml:space="preserve">(Irianto </w:t>
            </w:r>
            <w:r w:rsidRPr="00291701">
              <w:rPr>
                <w:rFonts w:ascii="Times New Roman" w:hAnsi="Times New Roman" w:cs="Times New Roman"/>
                <w:i/>
                <w:noProof/>
                <w:sz w:val="24"/>
              </w:rPr>
              <w:t>et al</w:t>
            </w:r>
            <w:r w:rsidRPr="00291701">
              <w:rPr>
                <w:rFonts w:ascii="Times New Roman" w:hAnsi="Times New Roman" w:cs="Times New Roman"/>
                <w:noProof/>
                <w:sz w:val="24"/>
              </w:rPr>
              <w:t>., 2020)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  <w:tr w:rsidR="0016274D" w14:paraId="378FBDF0" w14:textId="77777777" w:rsidTr="001627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12BFC6C0" w14:textId="77777777" w:rsidR="0016274D" w:rsidRPr="00CF50B6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</w:tc>
        <w:tc>
          <w:tcPr>
            <w:tcW w:w="2835" w:type="dxa"/>
            <w:shd w:val="clear" w:color="auto" w:fill="auto"/>
          </w:tcPr>
          <w:p w14:paraId="62385F48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3500</w:t>
            </w:r>
          </w:p>
        </w:tc>
        <w:tc>
          <w:tcPr>
            <w:tcW w:w="1984" w:type="dxa"/>
            <w:vMerge/>
            <w:shd w:val="clear" w:color="auto" w:fill="auto"/>
          </w:tcPr>
          <w:p w14:paraId="15719301" w14:textId="77777777" w:rsidR="0016274D" w:rsidRDefault="0016274D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274D" w14:paraId="117BA8C2" w14:textId="77777777" w:rsidTr="00162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2076699F" w14:textId="77777777" w:rsidR="0016274D" w:rsidRPr="00CF50B6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CF50B6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2835" w:type="dxa"/>
            <w:shd w:val="clear" w:color="auto" w:fill="auto"/>
          </w:tcPr>
          <w:p w14:paraId="79BEAC89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3680</w:t>
            </w:r>
          </w:p>
        </w:tc>
        <w:tc>
          <w:tcPr>
            <w:tcW w:w="1984" w:type="dxa"/>
            <w:vMerge/>
            <w:shd w:val="clear" w:color="auto" w:fill="auto"/>
          </w:tcPr>
          <w:p w14:paraId="1D4F797C" w14:textId="77777777" w:rsidR="0016274D" w:rsidRDefault="0016274D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274D" w14:paraId="488A4A29" w14:textId="77777777" w:rsidTr="001627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uto"/>
          </w:tcPr>
          <w:p w14:paraId="1FA64D64" w14:textId="77777777" w:rsidR="0016274D" w:rsidRPr="00CF50B6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K</w:t>
            </w:r>
            <w:r w:rsidRPr="00CF50B6">
              <w:rPr>
                <w:rFonts w:ascii="Times New Roman" w:hAnsi="Times New Roman" w:cs="Times New Roman"/>
                <w:b w:val="0"/>
                <w:sz w:val="24"/>
              </w:rPr>
              <w:t>-</w:t>
            </w:r>
          </w:p>
        </w:tc>
        <w:tc>
          <w:tcPr>
            <w:tcW w:w="2835" w:type="dxa"/>
            <w:shd w:val="clear" w:color="auto" w:fill="auto"/>
          </w:tcPr>
          <w:p w14:paraId="49F3AB80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3410</w:t>
            </w:r>
          </w:p>
        </w:tc>
        <w:tc>
          <w:tcPr>
            <w:tcW w:w="1984" w:type="dxa"/>
            <w:vMerge/>
            <w:shd w:val="clear" w:color="auto" w:fill="auto"/>
          </w:tcPr>
          <w:p w14:paraId="435D10AE" w14:textId="77777777" w:rsidR="0016274D" w:rsidRDefault="0016274D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3B1E9EB" w14:textId="77777777" w:rsidR="0070313F" w:rsidRPr="00427304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2B6796E4" w14:textId="77777777" w:rsidR="0070313F" w:rsidRDefault="0070313F" w:rsidP="0070313F">
      <w:pPr>
        <w:pStyle w:val="ListParagraph"/>
        <w:spacing w:after="0" w:line="480" w:lineRule="auto"/>
        <w:ind w:left="78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40147D59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F1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10%</w:t>
      </w:r>
    </w:p>
    <w:p w14:paraId="6D1994F9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097505E7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0DEFCDD9" w14:textId="30FC3254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</w:p>
    <w:p w14:paraId="56237C9B" w14:textId="2A703A13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2E70B6BB" w14:textId="351EF6E1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7FF1F27F" w14:textId="7FF0ED64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58D00DE3" w14:textId="40B1A158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79878BAD" w14:textId="60065C77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6F161B5E" w14:textId="3E24D2B2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25B3BFB9" w14:textId="7BCED380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4894D7A6" w14:textId="1121E8C7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5CEBDC3A" w14:textId="5F6C9747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63F46272" w14:textId="31719F95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6F03EDBE" w14:textId="77777777" w:rsidR="004A1BBE" w:rsidRDefault="004A1BBE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2B04370F" w14:textId="77777777" w:rsidR="0016274D" w:rsidRDefault="0016274D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</w:p>
    <w:p w14:paraId="645A63A1" w14:textId="77777777" w:rsidR="0070313F" w:rsidRDefault="0070313F" w:rsidP="0070313F">
      <w:pPr>
        <w:pStyle w:val="ListParagraph"/>
        <w:numPr>
          <w:ilvl w:val="0"/>
          <w:numId w:val="2"/>
        </w:numPr>
        <w:spacing w:after="0" w:line="480" w:lineRule="auto"/>
        <w:ind w:left="426" w:hanging="426"/>
        <w:jc w:val="both"/>
        <w:rPr>
          <w:rFonts w:ascii="Times New Roman" w:hAnsi="Times New Roman" w:cs="Times New Roman"/>
          <w:b/>
          <w:sz w:val="24"/>
        </w:rPr>
      </w:pPr>
      <w:r w:rsidRPr="00734ED2">
        <w:rPr>
          <w:rFonts w:ascii="Times New Roman" w:hAnsi="Times New Roman" w:cs="Times New Roman"/>
          <w:b/>
          <w:sz w:val="24"/>
        </w:rPr>
        <w:lastRenderedPageBreak/>
        <w:t xml:space="preserve">Hasil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Pengujian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Aktivitas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Antibakteri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Sediaan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Gel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Ekstrak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Etanol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734ED2">
        <w:rPr>
          <w:rFonts w:ascii="Times New Roman" w:hAnsi="Times New Roman" w:cs="Times New Roman"/>
          <w:b/>
          <w:sz w:val="24"/>
        </w:rPr>
        <w:t>Daun</w:t>
      </w:r>
      <w:proofErr w:type="spellEnd"/>
      <w:r w:rsidRPr="00734ED2">
        <w:rPr>
          <w:rFonts w:ascii="Times New Roman" w:hAnsi="Times New Roman" w:cs="Times New Roman"/>
          <w:b/>
          <w:sz w:val="24"/>
        </w:rPr>
        <w:t xml:space="preserve"> Labu Siam (</w:t>
      </w:r>
      <w:r w:rsidRPr="00734ED2">
        <w:rPr>
          <w:rFonts w:ascii="Times New Roman" w:hAnsi="Times New Roman" w:cs="Times New Roman"/>
          <w:b/>
          <w:i/>
          <w:sz w:val="24"/>
        </w:rPr>
        <w:t xml:space="preserve">Sechium </w:t>
      </w:r>
      <w:proofErr w:type="spellStart"/>
      <w:r w:rsidRPr="00734ED2">
        <w:rPr>
          <w:rFonts w:ascii="Times New Roman" w:hAnsi="Times New Roman" w:cs="Times New Roman"/>
          <w:b/>
          <w:i/>
          <w:sz w:val="24"/>
        </w:rPr>
        <w:t>edule</w:t>
      </w:r>
      <w:proofErr w:type="spellEnd"/>
      <w:r w:rsidRPr="00734ED2">
        <w:rPr>
          <w:rFonts w:ascii="Times New Roman" w:hAnsi="Times New Roman" w:cs="Times New Roman"/>
          <w:b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b/>
          <w:sz w:val="24"/>
        </w:rPr>
        <w:t>(Jacq.) Swartz)</w:t>
      </w:r>
    </w:p>
    <w:p w14:paraId="5941D941" w14:textId="61FBA131" w:rsidR="0016274D" w:rsidRPr="004A1BBE" w:rsidRDefault="0070313F" w:rsidP="004A1BBE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Zona </w:t>
      </w:r>
      <w:proofErr w:type="spellStart"/>
      <w:r>
        <w:rPr>
          <w:rFonts w:ascii="Times New Roman" w:hAnsi="Times New Roman" w:cs="Times New Roman"/>
          <w:sz w:val="24"/>
        </w:rPr>
        <w:t>Hambat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6033">
        <w:rPr>
          <w:rFonts w:ascii="Times New Roman" w:hAnsi="Times New Roman" w:cs="Times New Roman"/>
          <w:sz w:val="24"/>
        </w:rPr>
        <w:t>sediaan</w:t>
      </w:r>
      <w:proofErr w:type="spellEnd"/>
      <w:r w:rsidRPr="00146033">
        <w:rPr>
          <w:rFonts w:ascii="Times New Roman" w:hAnsi="Times New Roman" w:cs="Times New Roman"/>
          <w:sz w:val="24"/>
        </w:rPr>
        <w:t xml:space="preserve"> gel </w:t>
      </w:r>
      <w:proofErr w:type="spellStart"/>
      <w:r w:rsidRPr="00146033">
        <w:rPr>
          <w:rFonts w:ascii="Times New Roman" w:hAnsi="Times New Roman" w:cs="Times New Roman"/>
          <w:sz w:val="24"/>
        </w:rPr>
        <w:t>ekstrak</w:t>
      </w:r>
      <w:proofErr w:type="spellEnd"/>
      <w:r w:rsidRPr="001460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6033">
        <w:rPr>
          <w:rFonts w:ascii="Times New Roman" w:hAnsi="Times New Roman" w:cs="Times New Roman"/>
          <w:sz w:val="24"/>
        </w:rPr>
        <w:t>daun</w:t>
      </w:r>
      <w:proofErr w:type="spellEnd"/>
      <w:r w:rsidRPr="001460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6033">
        <w:rPr>
          <w:rFonts w:ascii="Times New Roman" w:hAnsi="Times New Roman" w:cs="Times New Roman"/>
          <w:sz w:val="24"/>
        </w:rPr>
        <w:t>labu</w:t>
      </w:r>
      <w:proofErr w:type="spellEnd"/>
      <w:r w:rsidRPr="001460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6033">
        <w:rPr>
          <w:rFonts w:ascii="Times New Roman" w:hAnsi="Times New Roman" w:cs="Times New Roman"/>
          <w:sz w:val="24"/>
        </w:rPr>
        <w:t>siam</w:t>
      </w:r>
      <w:proofErr w:type="spellEnd"/>
      <w:r w:rsidRPr="00146033">
        <w:rPr>
          <w:rFonts w:ascii="Times New Roman" w:hAnsi="Times New Roman" w:cs="Times New Roman"/>
          <w:sz w:val="24"/>
        </w:rPr>
        <w:t xml:space="preserve"> (</w:t>
      </w:r>
      <w:r w:rsidRPr="00146033"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 w:rsidRPr="00146033">
        <w:rPr>
          <w:rFonts w:ascii="Times New Roman" w:hAnsi="Times New Roman" w:cs="Times New Roman"/>
          <w:i/>
          <w:sz w:val="24"/>
        </w:rPr>
        <w:t>edule</w:t>
      </w:r>
      <w:proofErr w:type="spellEnd"/>
      <w:r w:rsidRPr="00146033"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 w:rsidRPr="001460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46033">
        <w:rPr>
          <w:rFonts w:ascii="Times New Roman" w:hAnsi="Times New Roman" w:cs="Times New Roman"/>
          <w:sz w:val="24"/>
        </w:rPr>
        <w:t>Terhadap</w:t>
      </w:r>
      <w:proofErr w:type="spellEnd"/>
      <w:r w:rsidRPr="00146033">
        <w:rPr>
          <w:rFonts w:ascii="Times New Roman" w:hAnsi="Times New Roman" w:cs="Times New Roman"/>
          <w:sz w:val="24"/>
        </w:rPr>
        <w:t xml:space="preserve"> </w:t>
      </w:r>
      <w:r w:rsidRPr="00146033">
        <w:rPr>
          <w:rFonts w:ascii="Times New Roman" w:hAnsi="Times New Roman" w:cs="Times New Roman"/>
          <w:i/>
          <w:sz w:val="24"/>
        </w:rPr>
        <w:t>Staphylococcus</w:t>
      </w:r>
      <w:r>
        <w:rPr>
          <w:rFonts w:ascii="Times New Roman" w:hAnsi="Times New Roman" w:cs="Times New Roman"/>
          <w:b/>
          <w:i/>
          <w:sz w:val="24"/>
        </w:rPr>
        <w:t xml:space="preserve"> </w:t>
      </w:r>
      <w:r w:rsidRPr="00146033">
        <w:rPr>
          <w:rFonts w:ascii="Times New Roman" w:hAnsi="Times New Roman" w:cs="Times New Roman"/>
          <w:i/>
          <w:sz w:val="24"/>
        </w:rPr>
        <w:t>aureus</w:t>
      </w:r>
    </w:p>
    <w:p w14:paraId="690988C1" w14:textId="77777777" w:rsidR="0016274D" w:rsidRDefault="0016274D" w:rsidP="0070313F">
      <w:pPr>
        <w:pStyle w:val="ListParagraph"/>
        <w:spacing w:after="0" w:line="240" w:lineRule="auto"/>
        <w:ind w:left="426"/>
        <w:jc w:val="center"/>
        <w:rPr>
          <w:rFonts w:ascii="Times New Roman" w:hAnsi="Times New Roman" w:cs="Times New Roman"/>
          <w:i/>
          <w:sz w:val="24"/>
        </w:rPr>
      </w:pPr>
    </w:p>
    <w:tbl>
      <w:tblPr>
        <w:tblStyle w:val="ListTable6Colorful1"/>
        <w:tblW w:w="8509" w:type="dxa"/>
        <w:tblLook w:val="04A0" w:firstRow="1" w:lastRow="0" w:firstColumn="1" w:lastColumn="0" w:noHBand="0" w:noVBand="1"/>
      </w:tblPr>
      <w:tblGrid>
        <w:gridCol w:w="1240"/>
        <w:gridCol w:w="1275"/>
        <w:gridCol w:w="1275"/>
        <w:gridCol w:w="1414"/>
        <w:gridCol w:w="2253"/>
        <w:gridCol w:w="1052"/>
      </w:tblGrid>
      <w:tr w:rsidR="0070313F" w14:paraId="52F45A83" w14:textId="77777777" w:rsidTr="001627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</w:tcPr>
          <w:p w14:paraId="267EDE76" w14:textId="77777777" w:rsidR="0070313F" w:rsidRDefault="0070313F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6C291501" w14:textId="77777777" w:rsidR="0070313F" w:rsidRPr="000006EF" w:rsidRDefault="0070313F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 w:rsidRPr="000006EF">
              <w:rPr>
                <w:rFonts w:ascii="Times New Roman" w:hAnsi="Times New Roman" w:cs="Times New Roman"/>
                <w:sz w:val="24"/>
              </w:rPr>
              <w:t>Formula</w:t>
            </w:r>
          </w:p>
        </w:tc>
        <w:tc>
          <w:tcPr>
            <w:tcW w:w="3964" w:type="dxa"/>
            <w:gridSpan w:val="3"/>
            <w:tcBorders>
              <w:top w:val="single" w:sz="4" w:space="0" w:color="000000" w:themeColor="text1"/>
              <w:bottom w:val="single" w:sz="4" w:space="0" w:color="auto"/>
            </w:tcBorders>
          </w:tcPr>
          <w:p w14:paraId="7F17B3C8" w14:textId="77777777" w:rsidR="0070313F" w:rsidRPr="000006EF" w:rsidRDefault="0070313F" w:rsidP="00D43992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006EF">
              <w:rPr>
                <w:rFonts w:ascii="Times New Roman" w:hAnsi="Times New Roman" w:cs="Times New Roman"/>
                <w:sz w:val="24"/>
              </w:rPr>
              <w:t>Replikasi</w:t>
            </w:r>
            <w:proofErr w:type="spellEnd"/>
            <w:r w:rsidRPr="000006EF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0006EF">
              <w:rPr>
                <w:rFonts w:ascii="Times New Roman" w:hAnsi="Times New Roman" w:cs="Times New Roman"/>
                <w:sz w:val="24"/>
              </w:rPr>
              <w:t>mm</w:t>
            </w:r>
            <w:r>
              <w:rPr>
                <w:rFonts w:ascii="Times New Roman" w:hAnsi="Times New Roman" w:cs="Times New Roman"/>
                <w:sz w:val="24"/>
              </w:rPr>
              <w:t>±SD</w:t>
            </w:r>
            <w:proofErr w:type="spellEnd"/>
            <w:r w:rsidRPr="000006E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2253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</w:tcPr>
          <w:p w14:paraId="4B58F990" w14:textId="77777777" w:rsidR="0070313F" w:rsidRPr="000006EF" w:rsidRDefault="0070313F" w:rsidP="00D43992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006EF">
              <w:rPr>
                <w:rFonts w:ascii="Times New Roman" w:hAnsi="Times New Roman" w:cs="Times New Roman"/>
                <w:sz w:val="24"/>
              </w:rPr>
              <w:t>Rata-Rata</w:t>
            </w:r>
          </w:p>
          <w:p w14:paraId="2F6AF789" w14:textId="77777777" w:rsidR="0070313F" w:rsidRPr="000006EF" w:rsidRDefault="0070313F" w:rsidP="00D43992">
            <w:pPr>
              <w:pStyle w:val="ListParagraph"/>
              <w:spacing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006EF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0006EF">
              <w:rPr>
                <w:rFonts w:ascii="Times New Roman" w:hAnsi="Times New Roman" w:cs="Times New Roman"/>
                <w:sz w:val="24"/>
              </w:rPr>
              <w:t>mm±SD</w:t>
            </w:r>
            <w:proofErr w:type="spellEnd"/>
            <w:r w:rsidRPr="000006EF">
              <w:rPr>
                <w:rFonts w:ascii="Times New Roman" w:hAnsi="Times New Roman" w:cs="Times New Roman"/>
                <w:sz w:val="24"/>
              </w:rPr>
              <w:t>)</w:t>
            </w:r>
          </w:p>
        </w:tc>
        <w:tc>
          <w:tcPr>
            <w:tcW w:w="1052" w:type="dxa"/>
            <w:vMerge w:val="restart"/>
            <w:tcBorders>
              <w:top w:val="single" w:sz="4" w:space="0" w:color="000000" w:themeColor="text1"/>
              <w:bottom w:val="single" w:sz="4" w:space="0" w:color="auto"/>
            </w:tcBorders>
          </w:tcPr>
          <w:p w14:paraId="35A6FDAA" w14:textId="77777777" w:rsidR="0070313F" w:rsidRPr="000006EF" w:rsidRDefault="0070313F" w:rsidP="00D439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625E33C1" w14:textId="77777777" w:rsidR="0070313F" w:rsidRPr="000006EF" w:rsidRDefault="0070313F" w:rsidP="00D4399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06EF">
              <w:rPr>
                <w:rFonts w:ascii="Times New Roman" w:hAnsi="Times New Roman" w:cs="Times New Roman"/>
                <w:sz w:val="24"/>
              </w:rPr>
              <w:t>Nilai P</w:t>
            </w:r>
          </w:p>
        </w:tc>
      </w:tr>
      <w:tr w:rsidR="0070313F" w14:paraId="23C5B30D" w14:textId="77777777" w:rsidTr="00162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vMerge/>
            <w:tcBorders>
              <w:top w:val="single" w:sz="4" w:space="0" w:color="000000" w:themeColor="text1"/>
              <w:bottom w:val="single" w:sz="4" w:space="0" w:color="auto"/>
            </w:tcBorders>
          </w:tcPr>
          <w:p w14:paraId="034146E9" w14:textId="77777777" w:rsidR="0070313F" w:rsidRPr="00487C1E" w:rsidRDefault="0070313F" w:rsidP="00D43992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49FAA9" w14:textId="77777777" w:rsidR="0070313F" w:rsidRPr="000006EF" w:rsidRDefault="0070313F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0006EF">
              <w:rPr>
                <w:rFonts w:ascii="Times New Roman" w:hAnsi="Times New Roman" w:cs="Times New Roman"/>
                <w:b/>
                <w:sz w:val="24"/>
              </w:rPr>
              <w:t>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221113" w14:textId="77777777" w:rsidR="0070313F" w:rsidRPr="000006EF" w:rsidRDefault="0070313F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0006EF">
              <w:rPr>
                <w:rFonts w:ascii="Times New Roman" w:hAnsi="Times New Roman" w:cs="Times New Roman"/>
                <w:b/>
                <w:sz w:val="24"/>
              </w:rPr>
              <w:t>II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F5AAB1" w14:textId="77777777" w:rsidR="0070313F" w:rsidRPr="000006EF" w:rsidRDefault="0070313F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</w:rPr>
            </w:pPr>
            <w:r w:rsidRPr="000006EF">
              <w:rPr>
                <w:rFonts w:ascii="Times New Roman" w:hAnsi="Times New Roman" w:cs="Times New Roman"/>
                <w:b/>
                <w:sz w:val="24"/>
              </w:rPr>
              <w:t>III</w:t>
            </w:r>
          </w:p>
        </w:tc>
        <w:tc>
          <w:tcPr>
            <w:tcW w:w="2253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7A22944" w14:textId="77777777" w:rsidR="0070313F" w:rsidRPr="00487C1E" w:rsidRDefault="0070313F" w:rsidP="00D43992">
            <w:pPr>
              <w:pStyle w:val="ListParagraph"/>
              <w:spacing w:line="360" w:lineRule="auto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</w:tcPr>
          <w:p w14:paraId="7315BB77" w14:textId="77777777" w:rsidR="0070313F" w:rsidRDefault="0070313F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6274D" w14:paraId="7090B642" w14:textId="77777777" w:rsidTr="001627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</w:tcBorders>
            <w:shd w:val="clear" w:color="auto" w:fill="auto"/>
          </w:tcPr>
          <w:p w14:paraId="7272C612" w14:textId="77777777" w:rsidR="0016274D" w:rsidRPr="000006EF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0006EF">
              <w:rPr>
                <w:rFonts w:ascii="Times New Roman" w:hAnsi="Times New Roman" w:cs="Times New Roman"/>
                <w:b w:val="0"/>
                <w:sz w:val="24"/>
              </w:rPr>
              <w:t>F1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3825A444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12,0±0,00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14:paraId="171B84C5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11,4±0,05</w:t>
            </w:r>
          </w:p>
        </w:tc>
        <w:tc>
          <w:tcPr>
            <w:tcW w:w="1414" w:type="dxa"/>
            <w:tcBorders>
              <w:top w:val="single" w:sz="4" w:space="0" w:color="auto"/>
            </w:tcBorders>
            <w:shd w:val="clear" w:color="auto" w:fill="auto"/>
          </w:tcPr>
          <w:p w14:paraId="15C138A9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16,4±1,91</w:t>
            </w:r>
          </w:p>
        </w:tc>
        <w:tc>
          <w:tcPr>
            <w:tcW w:w="2253" w:type="dxa"/>
            <w:tcBorders>
              <w:top w:val="single" w:sz="4" w:space="0" w:color="auto"/>
            </w:tcBorders>
            <w:shd w:val="clear" w:color="auto" w:fill="auto"/>
          </w:tcPr>
          <w:p w14:paraId="30A75CA0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13,2±2,73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992691" w14:textId="77777777" w:rsidR="0016274D" w:rsidRDefault="0016274D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5169443E" w14:textId="77777777" w:rsidR="0016274D" w:rsidRDefault="0016274D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  <w:p w14:paraId="4E6BE7DF" w14:textId="77777777" w:rsidR="0016274D" w:rsidRPr="000006EF" w:rsidRDefault="0016274D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006EF">
              <w:rPr>
                <w:rFonts w:ascii="Times New Roman" w:hAnsi="Times New Roman" w:cs="Times New Roman"/>
                <w:sz w:val="24"/>
              </w:rPr>
              <w:t>0,000</w:t>
            </w:r>
          </w:p>
          <w:p w14:paraId="1CAB3EB0" w14:textId="77777777" w:rsidR="0016274D" w:rsidRDefault="0016274D" w:rsidP="00D439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06EF">
              <w:rPr>
                <w:rFonts w:ascii="Times New Roman" w:hAnsi="Times New Roman" w:cs="Times New Roman"/>
                <w:sz w:val="24"/>
              </w:rPr>
              <w:t>(p&lt;0,05)</w:t>
            </w:r>
          </w:p>
        </w:tc>
      </w:tr>
      <w:tr w:rsidR="0016274D" w14:paraId="15C182A5" w14:textId="77777777" w:rsidTr="00162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shd w:val="clear" w:color="auto" w:fill="auto"/>
          </w:tcPr>
          <w:p w14:paraId="7AACF763" w14:textId="77777777" w:rsidR="0016274D" w:rsidRPr="000006EF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0006EF">
              <w:rPr>
                <w:rFonts w:ascii="Times New Roman" w:hAnsi="Times New Roman" w:cs="Times New Roman"/>
                <w:b w:val="0"/>
                <w:sz w:val="24"/>
              </w:rPr>
              <w:t>F2</w:t>
            </w:r>
          </w:p>
        </w:tc>
        <w:tc>
          <w:tcPr>
            <w:tcW w:w="1275" w:type="dxa"/>
            <w:shd w:val="clear" w:color="auto" w:fill="auto"/>
          </w:tcPr>
          <w:p w14:paraId="589B8314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12,8±0,37</w:t>
            </w:r>
          </w:p>
        </w:tc>
        <w:tc>
          <w:tcPr>
            <w:tcW w:w="1275" w:type="dxa"/>
            <w:shd w:val="clear" w:color="auto" w:fill="auto"/>
          </w:tcPr>
          <w:p w14:paraId="610088AE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16,5±0,26</w:t>
            </w:r>
          </w:p>
        </w:tc>
        <w:tc>
          <w:tcPr>
            <w:tcW w:w="1414" w:type="dxa"/>
            <w:shd w:val="clear" w:color="auto" w:fill="auto"/>
          </w:tcPr>
          <w:p w14:paraId="6C88630F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17,0±0,05</w:t>
            </w:r>
          </w:p>
        </w:tc>
        <w:tc>
          <w:tcPr>
            <w:tcW w:w="2253" w:type="dxa"/>
            <w:shd w:val="clear" w:color="auto" w:fill="auto"/>
          </w:tcPr>
          <w:p w14:paraId="474D2D36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15,4±2,29</w:t>
            </w:r>
          </w:p>
        </w:tc>
        <w:tc>
          <w:tcPr>
            <w:tcW w:w="1052" w:type="dxa"/>
            <w:vMerge/>
            <w:shd w:val="clear" w:color="auto" w:fill="auto"/>
          </w:tcPr>
          <w:p w14:paraId="76CC46B5" w14:textId="77777777" w:rsidR="0016274D" w:rsidRDefault="0016274D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6274D" w14:paraId="522CBE51" w14:textId="77777777" w:rsidTr="001627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shd w:val="clear" w:color="auto" w:fill="auto"/>
          </w:tcPr>
          <w:p w14:paraId="3BBDB534" w14:textId="77777777" w:rsidR="0016274D" w:rsidRPr="000006EF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0006EF">
              <w:rPr>
                <w:rFonts w:ascii="Times New Roman" w:hAnsi="Times New Roman" w:cs="Times New Roman"/>
                <w:b w:val="0"/>
                <w:sz w:val="24"/>
              </w:rPr>
              <w:t>F3</w:t>
            </w:r>
          </w:p>
        </w:tc>
        <w:tc>
          <w:tcPr>
            <w:tcW w:w="1275" w:type="dxa"/>
            <w:shd w:val="clear" w:color="auto" w:fill="auto"/>
          </w:tcPr>
          <w:p w14:paraId="77DD6DBE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14,0±0,00</w:t>
            </w:r>
          </w:p>
        </w:tc>
        <w:tc>
          <w:tcPr>
            <w:tcW w:w="1275" w:type="dxa"/>
            <w:shd w:val="clear" w:color="auto" w:fill="auto"/>
          </w:tcPr>
          <w:p w14:paraId="04C81AC6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21,7±0,40</w:t>
            </w:r>
          </w:p>
        </w:tc>
        <w:tc>
          <w:tcPr>
            <w:tcW w:w="1414" w:type="dxa"/>
            <w:shd w:val="clear" w:color="auto" w:fill="auto"/>
          </w:tcPr>
          <w:p w14:paraId="0BB7BE14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20,2±0,17</w:t>
            </w:r>
          </w:p>
        </w:tc>
        <w:tc>
          <w:tcPr>
            <w:tcW w:w="2253" w:type="dxa"/>
            <w:shd w:val="clear" w:color="auto" w:fill="auto"/>
          </w:tcPr>
          <w:p w14:paraId="2303B5D2" w14:textId="77777777" w:rsidR="0016274D" w:rsidRDefault="0016274D" w:rsidP="00D43992">
            <w:pPr>
              <w:pStyle w:val="ListParagraph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18,6±4,30</w:t>
            </w:r>
          </w:p>
        </w:tc>
        <w:tc>
          <w:tcPr>
            <w:tcW w:w="1052" w:type="dxa"/>
            <w:vMerge/>
            <w:shd w:val="clear" w:color="auto" w:fill="auto"/>
          </w:tcPr>
          <w:p w14:paraId="606307BD" w14:textId="77777777" w:rsidR="0016274D" w:rsidRDefault="0016274D" w:rsidP="00D439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74D" w14:paraId="77978448" w14:textId="77777777" w:rsidTr="00162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0" w:type="dxa"/>
            <w:shd w:val="clear" w:color="auto" w:fill="auto"/>
          </w:tcPr>
          <w:p w14:paraId="5224B2E5" w14:textId="77777777" w:rsidR="0016274D" w:rsidRPr="000006EF" w:rsidRDefault="0016274D" w:rsidP="00D4399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0006EF">
              <w:rPr>
                <w:rFonts w:ascii="Times New Roman" w:hAnsi="Times New Roman" w:cs="Times New Roman"/>
                <w:b w:val="0"/>
                <w:sz w:val="24"/>
              </w:rPr>
              <w:t>K-</w:t>
            </w:r>
          </w:p>
        </w:tc>
        <w:tc>
          <w:tcPr>
            <w:tcW w:w="1275" w:type="dxa"/>
            <w:shd w:val="clear" w:color="auto" w:fill="auto"/>
          </w:tcPr>
          <w:p w14:paraId="64EFE058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0,0±0,00</w:t>
            </w:r>
          </w:p>
        </w:tc>
        <w:tc>
          <w:tcPr>
            <w:tcW w:w="1275" w:type="dxa"/>
            <w:shd w:val="clear" w:color="auto" w:fill="auto"/>
          </w:tcPr>
          <w:p w14:paraId="617E720C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0,0±0,00</w:t>
            </w:r>
          </w:p>
        </w:tc>
        <w:tc>
          <w:tcPr>
            <w:tcW w:w="1414" w:type="dxa"/>
            <w:shd w:val="clear" w:color="auto" w:fill="auto"/>
          </w:tcPr>
          <w:p w14:paraId="4AEA2DA5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0,0±0,00</w:t>
            </w:r>
          </w:p>
        </w:tc>
        <w:tc>
          <w:tcPr>
            <w:tcW w:w="2253" w:type="dxa"/>
            <w:shd w:val="clear" w:color="auto" w:fill="auto"/>
          </w:tcPr>
          <w:p w14:paraId="14E5F361" w14:textId="77777777" w:rsidR="0016274D" w:rsidRDefault="0016274D" w:rsidP="00D43992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0,0±0,00</w:t>
            </w:r>
          </w:p>
        </w:tc>
        <w:tc>
          <w:tcPr>
            <w:tcW w:w="1052" w:type="dxa"/>
            <w:vMerge/>
            <w:shd w:val="clear" w:color="auto" w:fill="auto"/>
          </w:tcPr>
          <w:p w14:paraId="54B67AF2" w14:textId="77777777" w:rsidR="0016274D" w:rsidRDefault="0016274D" w:rsidP="00D439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719D98F" w14:textId="77777777" w:rsidR="0070313F" w:rsidRPr="0070313F" w:rsidRDefault="0070313F" w:rsidP="0070313F">
      <w:pPr>
        <w:pStyle w:val="ListParagraph"/>
        <w:spacing w:after="0" w:line="480" w:lineRule="auto"/>
        <w:ind w:left="426"/>
        <w:rPr>
          <w:rFonts w:ascii="Times New Roman" w:hAnsi="Times New Roman" w:cs="Times New Roman"/>
          <w:sz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</w:rPr>
        <w:t>Sumber</w:t>
      </w:r>
      <w:proofErr w:type="spellEnd"/>
      <w:r>
        <w:rPr>
          <w:rFonts w:ascii="Times New Roman" w:hAnsi="Times New Roman" w:cs="Times New Roman"/>
          <w:sz w:val="24"/>
        </w:rPr>
        <w:t xml:space="preserve"> : Data Primer</w:t>
      </w:r>
    </w:p>
    <w:p w14:paraId="75BC17EA" w14:textId="77777777" w:rsidR="0070313F" w:rsidRDefault="0070313F" w:rsidP="0070313F">
      <w:pPr>
        <w:pStyle w:val="ListParagraph"/>
        <w:spacing w:after="0" w:line="480" w:lineRule="auto"/>
        <w:ind w:left="426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Keterangan</w:t>
      </w:r>
      <w:proofErr w:type="spellEnd"/>
      <w:r>
        <w:rPr>
          <w:rFonts w:ascii="Times New Roman" w:hAnsi="Times New Roman" w:cs="Times New Roman"/>
          <w:sz w:val="24"/>
        </w:rPr>
        <w:t xml:space="preserve"> :</w:t>
      </w:r>
    </w:p>
    <w:p w14:paraId="4BEE6B76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F1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10%</w:t>
      </w:r>
    </w:p>
    <w:p w14:paraId="149D66A9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F2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15%</w:t>
      </w:r>
    </w:p>
    <w:p w14:paraId="75781E3C" w14:textId="77777777" w:rsidR="0070313F" w:rsidRDefault="0070313F" w:rsidP="0070313F">
      <w:pPr>
        <w:pStyle w:val="ListParagraph"/>
        <w:spacing w:after="0" w:line="240" w:lineRule="auto"/>
        <w:ind w:left="993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F3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</w:t>
      </w:r>
      <w:r w:rsidRPr="000F32E2">
        <w:rPr>
          <w:rFonts w:ascii="Times New Roman" w:hAnsi="Times New Roman" w:cs="Times New Roman"/>
          <w:sz w:val="24"/>
        </w:rPr>
        <w:t>(Jacq.) Swartz)</w:t>
      </w:r>
      <w:r>
        <w:rPr>
          <w:rFonts w:ascii="Times New Roman" w:hAnsi="Times New Roman" w:cs="Times New Roman"/>
          <w:sz w:val="24"/>
        </w:rPr>
        <w:t xml:space="preserve"> 20%</w:t>
      </w:r>
    </w:p>
    <w:p w14:paraId="7E48475E" w14:textId="77777777" w:rsidR="0070313F" w:rsidRDefault="0070313F" w:rsidP="0070313F">
      <w:pPr>
        <w:pStyle w:val="ListParagraph"/>
        <w:spacing w:after="0" w:line="240" w:lineRule="auto"/>
        <w:ind w:left="992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K- : Formula </w:t>
      </w:r>
      <w:proofErr w:type="spellStart"/>
      <w:r>
        <w:rPr>
          <w:rFonts w:ascii="Times New Roman" w:hAnsi="Times New Roman" w:cs="Times New Roman"/>
          <w:sz w:val="24"/>
        </w:rPr>
        <w:t>sediaan</w:t>
      </w:r>
      <w:proofErr w:type="spellEnd"/>
      <w:r>
        <w:rPr>
          <w:rFonts w:ascii="Times New Roman" w:hAnsi="Times New Roman" w:cs="Times New Roman"/>
          <w:sz w:val="24"/>
        </w:rPr>
        <w:t xml:space="preserve"> gel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ekstrak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etanol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daun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siam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i/>
          <w:sz w:val="24"/>
        </w:rPr>
        <w:t xml:space="preserve">Sechium </w:t>
      </w:r>
      <w:proofErr w:type="spellStart"/>
      <w:r>
        <w:rPr>
          <w:rFonts w:ascii="Times New Roman" w:hAnsi="Times New Roman" w:cs="Times New Roman"/>
          <w:i/>
          <w:sz w:val="24"/>
        </w:rPr>
        <w:t>edule</w:t>
      </w:r>
      <w:proofErr w:type="spellEnd"/>
      <w:r>
        <w:rPr>
          <w:rFonts w:ascii="Times New Roman" w:hAnsi="Times New Roman" w:cs="Times New Roman"/>
          <w:i/>
          <w:sz w:val="24"/>
        </w:rPr>
        <w:t xml:space="preserve"> (</w:t>
      </w:r>
      <w:r w:rsidRPr="000F32E2">
        <w:rPr>
          <w:rFonts w:ascii="Times New Roman" w:hAnsi="Times New Roman" w:cs="Times New Roman"/>
          <w:sz w:val="24"/>
        </w:rPr>
        <w:t>Jacq.) Swartz)</w:t>
      </w:r>
    </w:p>
    <w:p w14:paraId="7504A7AD" w14:textId="5BE94EE6" w:rsidR="0070313F" w:rsidRDefault="0070313F" w:rsidP="0070313F">
      <w:pPr>
        <w:spacing w:after="0" w:line="240" w:lineRule="auto"/>
        <w:rPr>
          <w:rFonts w:ascii="Times New Roman" w:hAnsi="Times New Roman" w:cs="Times New Roman"/>
          <w:sz w:val="24"/>
          <w:lang w:val="id-ID"/>
        </w:rPr>
      </w:pPr>
    </w:p>
    <w:p w14:paraId="2084A320" w14:textId="1698FA7D" w:rsidR="001047BD" w:rsidRDefault="001047BD" w:rsidP="0070313F">
      <w:p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Referensi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14:paraId="05CE3FEA" w14:textId="5476B7D1" w:rsidR="001047BD" w:rsidRDefault="001047BD" w:rsidP="0070313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0A1EC567" w14:textId="77777777" w:rsidR="001047BD" w:rsidRPr="00CF3EF6" w:rsidRDefault="001047BD" w:rsidP="001047BD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F3EF6">
        <w:rPr>
          <w:rFonts w:ascii="Times New Roman" w:hAnsi="Times New Roman" w:cs="Times New Roman"/>
          <w:noProof/>
          <w:sz w:val="24"/>
          <w:szCs w:val="24"/>
        </w:rPr>
        <w:t xml:space="preserve">Irianto, I. D. K., Purwanto, &amp; Mardan, M. T. (2020). Aktivitas Antibakteri dan Uji Sifat Fisik Sediaan Gel Dekokta Sirih Hijau ( Piper betle L . ) Sebagai Alternatif Pengobatan Mastitis Sapi. </w:t>
      </w:r>
      <w:r w:rsidRPr="00CF3EF6">
        <w:rPr>
          <w:rFonts w:ascii="Times New Roman" w:hAnsi="Times New Roman" w:cs="Times New Roman"/>
          <w:i/>
          <w:iCs/>
          <w:noProof/>
          <w:sz w:val="24"/>
          <w:szCs w:val="24"/>
        </w:rPr>
        <w:t>Majalah Farmaseutik</w:t>
      </w:r>
      <w:r w:rsidRPr="00CF3EF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F3EF6">
        <w:rPr>
          <w:rFonts w:ascii="Times New Roman" w:hAnsi="Times New Roman" w:cs="Times New Roman"/>
          <w:i/>
          <w:iCs/>
          <w:noProof/>
          <w:sz w:val="24"/>
          <w:szCs w:val="24"/>
        </w:rPr>
        <w:t>16</w:t>
      </w:r>
      <w:r w:rsidRPr="00CF3EF6">
        <w:rPr>
          <w:rFonts w:ascii="Times New Roman" w:hAnsi="Times New Roman" w:cs="Times New Roman"/>
          <w:noProof/>
          <w:sz w:val="24"/>
          <w:szCs w:val="24"/>
        </w:rPr>
        <w:t>(2), 202–210. https://doi.org/10.22146/farmaseutik.v16i2.53793</w:t>
      </w:r>
    </w:p>
    <w:p w14:paraId="473CF59D" w14:textId="77777777" w:rsidR="001047BD" w:rsidRPr="00CF3EF6" w:rsidRDefault="001047BD" w:rsidP="001047BD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F3EF6">
        <w:rPr>
          <w:rFonts w:ascii="Times New Roman" w:hAnsi="Times New Roman" w:cs="Times New Roman"/>
          <w:noProof/>
          <w:sz w:val="24"/>
          <w:szCs w:val="24"/>
        </w:rPr>
        <w:t xml:space="preserve">Sikawin, B. M. B., Yamlean, P. V. Y., &amp; Sudewi, S. (2018). Formulasi Sediaan Gel Antibakteri Ekstrak Etanol Tanaman Sereh ( Cymbopogon citratus ( DC .) Stapf ) Dan Uji Aktivitas Antibakteri ( Staphylococcus aureus ) Secara in vitro. </w:t>
      </w:r>
      <w:r w:rsidRPr="00CF3EF6">
        <w:rPr>
          <w:rFonts w:ascii="Times New Roman" w:hAnsi="Times New Roman" w:cs="Times New Roman"/>
          <w:i/>
          <w:iCs/>
          <w:noProof/>
          <w:sz w:val="24"/>
          <w:szCs w:val="24"/>
        </w:rPr>
        <w:t>Pharmacon Jurnal Ilmiah Farmasi</w:t>
      </w:r>
      <w:r w:rsidRPr="00CF3EF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F3EF6">
        <w:rPr>
          <w:rFonts w:ascii="Times New Roman" w:hAnsi="Times New Roman" w:cs="Times New Roman"/>
          <w:i/>
          <w:iCs/>
          <w:noProof/>
          <w:sz w:val="24"/>
          <w:szCs w:val="24"/>
        </w:rPr>
        <w:t>7</w:t>
      </w:r>
      <w:r w:rsidRPr="00CF3EF6">
        <w:rPr>
          <w:rFonts w:ascii="Times New Roman" w:hAnsi="Times New Roman" w:cs="Times New Roman"/>
          <w:noProof/>
          <w:sz w:val="24"/>
          <w:szCs w:val="24"/>
        </w:rPr>
        <w:t>(3), 302–310.</w:t>
      </w:r>
    </w:p>
    <w:p w14:paraId="5F9CD4E7" w14:textId="77777777" w:rsidR="001047BD" w:rsidRPr="00CF3EF6" w:rsidRDefault="001047BD" w:rsidP="001047BD">
      <w:pPr>
        <w:widowControl w:val="0"/>
        <w:autoSpaceDE w:val="0"/>
        <w:autoSpaceDN w:val="0"/>
        <w:adjustRightInd w:val="0"/>
        <w:spacing w:after="240" w:line="240" w:lineRule="auto"/>
        <w:ind w:left="480" w:hanging="48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F3EF6">
        <w:rPr>
          <w:rFonts w:ascii="Times New Roman" w:hAnsi="Times New Roman" w:cs="Times New Roman"/>
          <w:noProof/>
          <w:sz w:val="24"/>
          <w:szCs w:val="24"/>
        </w:rPr>
        <w:t xml:space="preserve">Slamet, S., Anggun, B. D., &amp; Pambudi, D. B. (2020). Uji Stabilitas Fisik Formula Sediaan Gel Ekstrak Daun Kelor ( Moringa Oleifera Lamk . ). </w:t>
      </w:r>
      <w:r w:rsidRPr="00CF3EF6">
        <w:rPr>
          <w:rFonts w:ascii="Times New Roman" w:hAnsi="Times New Roman" w:cs="Times New Roman"/>
          <w:i/>
          <w:iCs/>
          <w:noProof/>
          <w:sz w:val="24"/>
          <w:szCs w:val="24"/>
        </w:rPr>
        <w:t>Jurnal Ilmiah Kesehatan</w:t>
      </w:r>
      <w:r w:rsidRPr="00CF3EF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CF3EF6">
        <w:rPr>
          <w:rFonts w:ascii="Times New Roman" w:hAnsi="Times New Roman" w:cs="Times New Roman"/>
          <w:i/>
          <w:iCs/>
          <w:noProof/>
          <w:sz w:val="24"/>
          <w:szCs w:val="24"/>
        </w:rPr>
        <w:t>XIII</w:t>
      </w:r>
      <w:r w:rsidRPr="00CF3EF6">
        <w:rPr>
          <w:rFonts w:ascii="Times New Roman" w:hAnsi="Times New Roman" w:cs="Times New Roman"/>
          <w:noProof/>
          <w:sz w:val="24"/>
          <w:szCs w:val="24"/>
        </w:rPr>
        <w:t>(2), 115–122.</w:t>
      </w:r>
    </w:p>
    <w:p w14:paraId="6976B586" w14:textId="77777777" w:rsidR="001047BD" w:rsidRPr="001047BD" w:rsidRDefault="001047BD" w:rsidP="0070313F">
      <w:pPr>
        <w:spacing w:after="0" w:line="240" w:lineRule="auto"/>
        <w:rPr>
          <w:rFonts w:ascii="Times New Roman" w:hAnsi="Times New Roman" w:cs="Times New Roman"/>
          <w:b/>
          <w:bCs/>
          <w:sz w:val="24"/>
        </w:rPr>
      </w:pPr>
    </w:p>
    <w:p w14:paraId="561EC05D" w14:textId="48026546" w:rsidR="001047BD" w:rsidRDefault="001047BD" w:rsidP="0070313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EF41652" w14:textId="77777777" w:rsidR="001047BD" w:rsidRPr="001047BD" w:rsidRDefault="001047BD" w:rsidP="0070313F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2461A285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50A47D71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516D2992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63E0B7DA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3EFA2307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1D1E8E8C" w14:textId="77777777" w:rsid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384F63E1" w14:textId="77777777" w:rsidR="0070313F" w:rsidRPr="0070313F" w:rsidRDefault="0070313F" w:rsidP="0070313F">
      <w:pPr>
        <w:pStyle w:val="ListParagraph"/>
        <w:spacing w:after="0" w:line="480" w:lineRule="auto"/>
        <w:ind w:left="426"/>
        <w:jc w:val="both"/>
        <w:rPr>
          <w:rFonts w:ascii="Times New Roman" w:hAnsi="Times New Roman" w:cs="Times New Roman"/>
          <w:sz w:val="24"/>
          <w:lang w:val="id-ID"/>
        </w:rPr>
      </w:pPr>
    </w:p>
    <w:p w14:paraId="1DC9D4F2" w14:textId="6725F98A" w:rsidR="00651522" w:rsidRPr="0070313F" w:rsidRDefault="00651522" w:rsidP="0070313F">
      <w:pPr>
        <w:pStyle w:val="ListParagraph"/>
        <w:spacing w:after="0" w:line="480" w:lineRule="auto"/>
        <w:ind w:left="0" w:firstLine="851"/>
        <w:jc w:val="both"/>
        <w:rPr>
          <w:rFonts w:ascii="Times New Roman" w:hAnsi="Times New Roman" w:cs="Times New Roman"/>
          <w:sz w:val="24"/>
        </w:rPr>
      </w:pPr>
    </w:p>
    <w:sectPr w:rsidR="00651522" w:rsidRPr="0070313F" w:rsidSect="0070313F">
      <w:pgSz w:w="11906" w:h="16838" w:code="9"/>
      <w:pgMar w:top="2268" w:right="1701" w:bottom="1701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8B957" w14:textId="77777777" w:rsidR="00F63E78" w:rsidRDefault="00F63E78">
      <w:pPr>
        <w:spacing w:after="0" w:line="240" w:lineRule="auto"/>
      </w:pPr>
      <w:r>
        <w:separator/>
      </w:r>
    </w:p>
  </w:endnote>
  <w:endnote w:type="continuationSeparator" w:id="0">
    <w:p w14:paraId="3BAE29E5" w14:textId="77777777" w:rsidR="00F63E78" w:rsidRDefault="00F63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1417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DBA9D8" w14:textId="77777777" w:rsidR="00485C8E" w:rsidRDefault="0070313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0B0FA7BA" w14:textId="77777777" w:rsidR="00485C8E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85B3D" w14:textId="77777777" w:rsidR="00F63E78" w:rsidRDefault="00F63E78">
      <w:pPr>
        <w:spacing w:after="0" w:line="240" w:lineRule="auto"/>
      </w:pPr>
      <w:r>
        <w:separator/>
      </w:r>
    </w:p>
  </w:footnote>
  <w:footnote w:type="continuationSeparator" w:id="0">
    <w:p w14:paraId="160B76F6" w14:textId="77777777" w:rsidR="00F63E78" w:rsidRDefault="00F63E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C3361" w14:textId="77777777" w:rsidR="00485C8E" w:rsidRDefault="00000000">
    <w:pPr>
      <w:pStyle w:val="Header"/>
      <w:jc w:val="right"/>
    </w:pPr>
  </w:p>
  <w:p w14:paraId="7E6BD611" w14:textId="77777777" w:rsidR="00485C8E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6429E"/>
    <w:multiLevelType w:val="hybridMultilevel"/>
    <w:tmpl w:val="5DF88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B0E89"/>
    <w:multiLevelType w:val="hybridMultilevel"/>
    <w:tmpl w:val="B06803DC"/>
    <w:lvl w:ilvl="0" w:tplc="4FC48D72">
      <w:start w:val="1"/>
      <w:numFmt w:val="lowerLetter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82D5ABF"/>
    <w:multiLevelType w:val="hybridMultilevel"/>
    <w:tmpl w:val="1DDE4B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27799">
    <w:abstractNumId w:val="2"/>
  </w:num>
  <w:num w:numId="2" w16cid:durableId="16388664">
    <w:abstractNumId w:val="0"/>
  </w:num>
  <w:num w:numId="3" w16cid:durableId="1900509711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13F"/>
    <w:rsid w:val="000E1D9B"/>
    <w:rsid w:val="001047BD"/>
    <w:rsid w:val="0016274D"/>
    <w:rsid w:val="00194BB1"/>
    <w:rsid w:val="002B1676"/>
    <w:rsid w:val="0032067C"/>
    <w:rsid w:val="004571D7"/>
    <w:rsid w:val="0047379B"/>
    <w:rsid w:val="004A1BBE"/>
    <w:rsid w:val="00651522"/>
    <w:rsid w:val="0070313F"/>
    <w:rsid w:val="007D1BDE"/>
    <w:rsid w:val="0089365C"/>
    <w:rsid w:val="00CA1FE5"/>
    <w:rsid w:val="00CA7DD7"/>
    <w:rsid w:val="00D13AC7"/>
    <w:rsid w:val="00DA4339"/>
    <w:rsid w:val="00F6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8EA6D"/>
  <w15:docId w15:val="{A5D20900-6BC4-4FD6-A603-17FD612B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13F"/>
    <w:pPr>
      <w:spacing w:after="160" w:line="259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13F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1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ListParagraph">
    <w:name w:val="List Paragraph"/>
    <w:aliases w:val="HEADING 1,Body of text,PARAGRAF,kepala,Heading 11,Heading 12,arab,spasi 2 taiiii,Heading 31,Heading 2 Char1,Char Char,Heading 32,Heading 33,skripsi,Body Text Char1,Char Char2,List Paragraph2,UGEX'Z,Heading 1 Char1,Heading 111,Heading 1111"/>
    <w:basedOn w:val="Normal"/>
    <w:link w:val="ListParagraphChar"/>
    <w:uiPriority w:val="34"/>
    <w:qFormat/>
    <w:rsid w:val="0070313F"/>
    <w:pPr>
      <w:ind w:left="720"/>
      <w:contextualSpacing/>
    </w:pPr>
  </w:style>
  <w:style w:type="table" w:styleId="TableGrid">
    <w:name w:val="Table Grid"/>
    <w:basedOn w:val="TableNormal"/>
    <w:uiPriority w:val="39"/>
    <w:rsid w:val="0070313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70313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70313F"/>
    <w:pPr>
      <w:spacing w:after="0" w:line="240" w:lineRule="auto"/>
    </w:pPr>
    <w:rPr>
      <w:color w:val="000000" w:themeColor="text1"/>
      <w:lang w:val="en-US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70313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3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13F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03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13F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3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313F"/>
    <w:rPr>
      <w:rFonts w:ascii="Tahoma" w:hAnsi="Tahoma" w:cs="Tahoma"/>
      <w:sz w:val="16"/>
      <w:szCs w:val="16"/>
      <w:lang w:val="en-US"/>
    </w:rPr>
  </w:style>
  <w:style w:type="table" w:customStyle="1" w:styleId="PlainTable22">
    <w:name w:val="Plain Table 22"/>
    <w:basedOn w:val="TableNormal"/>
    <w:uiPriority w:val="42"/>
    <w:rsid w:val="0070313F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70313F"/>
    <w:rPr>
      <w:color w:val="808080"/>
    </w:rPr>
  </w:style>
  <w:style w:type="character" w:customStyle="1" w:styleId="ListParagraphChar">
    <w:name w:val="List Paragraph Char"/>
    <w:aliases w:val="HEADING 1 Char,Body of text Char,PARAGRAF Char,kepala Char,Heading 11 Char,Heading 12 Char,arab Char,spasi 2 taiiii Char,Heading 31 Char,Heading 2 Char1 Char,Char Char Char,Heading 32 Char,Heading 33 Char,skripsi Char,Char Char2 Char"/>
    <w:basedOn w:val="DefaultParagraphFont"/>
    <w:link w:val="ListParagraph"/>
    <w:uiPriority w:val="34"/>
    <w:qFormat/>
    <w:locked/>
    <w:rsid w:val="0070313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MUZAYYIDAH IDAH</cp:lastModifiedBy>
  <cp:revision>12</cp:revision>
  <dcterms:created xsi:type="dcterms:W3CDTF">2023-01-06T22:20:00Z</dcterms:created>
  <dcterms:modified xsi:type="dcterms:W3CDTF">2023-01-06T23:10:00Z</dcterms:modified>
</cp:coreProperties>
</file>